
<file path=[Content_Types].xml><?xml version="1.0" encoding="utf-8"?>
<Types xmlns="http://schemas.openxmlformats.org/package/2006/content-types">
  <Default Extension="jpeg" ContentType="image/jpeg"/>
  <Default Extension="bin" ContentType="application/vnd.openxmlformats-officedocument.oleObject"/>
  <Default Extension="png" ContentType="image/png"/>
  <Default Extension="xml" ContentType="application/xml"/>
  <Default Extension="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>
  <w:body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33" behindDoc="1" locked="0" layoutInCell="1" allowOverlap="1">
                <wp:simplePos x="0" y="0"/>
                <wp:positionH relativeFrom="column">
                  <wp:posOffset>-71760</wp:posOffset>
                </wp:positionH>
                <wp:positionV relativeFrom="paragraph">
                  <wp:posOffset>37470</wp:posOffset>
                </wp:positionV>
                <wp:extent cx="5331460" cy="2490470"/>
                <wp:effectExtent l="0" t="0" r="31750" b="27305"/>
                <wp:wrapNone/>
                <wp:docPr id="9" name="矩形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2095" cy="2491105"/>
                        </a:xfrm>
                        <a:prstGeom prst="rect"/>
                        <a:solidFill>
                          <a:srgbClr val="C00000"/>
                        </a:solidFill>
                        <a:ln cap="flat" cmpd="sng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softEdge rad="381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" style="position:absolute;left:0;margin-left:-6pt;mso-position-horizontal:absolute;mso-position-horizontal-relative:text;margin-top:3pt;mso-position-vertical:absolute;mso-position-vertical-relative:text;width:419.8pt;height:196.1pt;v-text-anchor:middle;z-index:-251624987" coordsize="5331460,2490470" path="m,l5331460,,5331460,2490470,,2490470xe" strokecolor="#ffffff" o:allowoverlap="1" strokeweight="0.-5pt" fillcolor="#c00000" filled="t"/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64" behindDoc="0" locked="0" layoutInCell="1" allowOverlap="1">
                <wp:simplePos x="0" y="0"/>
                <wp:positionH relativeFrom="column">
                  <wp:posOffset>635005</wp:posOffset>
                </wp:positionH>
                <wp:positionV relativeFrom="paragraph">
                  <wp:posOffset>1918974</wp:posOffset>
                </wp:positionV>
                <wp:extent cx="1523365" cy="618490"/>
                <wp:effectExtent l="0" t="0" r="0" b="0"/>
                <wp:wrapSquare wrapText="bothSides"/>
                <wp:docPr id="10" name="文本框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19125"/>
                        </a:xfrm>
                        <a:prstGeom prst="rect"/>
                        <a:noFill/>
                        <a:ln cap="flat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style="" inset="7pt,4pt,7pt,4pt"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40" w:before="0" w:after="0"/>
                              <w:ind w:right="0" w:firstLine="0"/>
                              <w:rPr>
                                <w:b w:val="1"/>
                                <w:color w:val="FFFFFF" w:themeColor="background1"/>
                                <w:position w:val="0"/>
                                <w:sz w:val="48"/>
                                <w:szCs w:val="48"/>
                                <w:rFonts w:ascii="DengXian" w:eastAsia="DengXian" w:hAnsi="DengXian" w:hint="default"/>
                              </w:rPr>
                              <w:autoSpaceDE w:val="1"/>
                              <w:autoSpaceDN w:val="1"/>
                            </w:pPr>
                            <w:r>
                              <w:rPr>
                                <w:b w:val="1"/>
                                <w:color w:val="FFFFFF" w:themeColor="background1"/>
                                <w:position w:val="0"/>
                                <w:sz w:val="48"/>
                                <w:szCs w:val="48"/>
                                <w:rFonts w:ascii="DengXian" w:eastAsia="DengXian" w:hAnsi="DengXian" w:hint="default"/>
                              </w:rPr>
                              <w:t>土地开发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" style="position:absolute;left:0;margin-left:50pt;mso-position-horizontal:absolute;mso-position-horizontal-relative:text;margin-top:151pt;mso-position-vertical:absolute;mso-position-vertical-relative:text;width:119.9pt;height:48.7pt;z-index:251625064" coordsize="1523365,618490" path="m,l1523365,,1523365,618490,,618490xe" stroked="f" filled="f">
                <w10:wrap type="square" side="both"/>
                <v:textbox style="" inset="7pt,4pt,7pt,4pt"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jc w:val="both"/>
                        <w:spacing w:lineRule="auto" w:line="240" w:before="0" w:after="0"/>
                        <w:ind w:right="0" w:firstLine="0"/>
                        <w:rPr>
                          <w:b w:val="1"/>
                          <w:color w:val="FFFFFF" w:themeColor="background1"/>
                          <w:position w:val="0"/>
                          <w:sz w:val="48"/>
                          <w:szCs w:val="48"/>
                          <w:rFonts w:ascii="DengXian" w:eastAsia="DengXian" w:hAnsi="DengXian" w:hint="default"/>
                        </w:rPr>
                        <w:autoSpaceDE w:val="1"/>
                        <w:autoSpaceDN w:val="1"/>
                      </w:pPr>
                      <w:r>
                        <w:rPr>
                          <w:b w:val="1"/>
                          <w:color w:val="FFFFFF" w:themeColor="background1"/>
                          <w:position w:val="0"/>
                          <w:sz w:val="48"/>
                          <w:szCs w:val="48"/>
                          <w:rFonts w:ascii="DengXian" w:eastAsia="DengXian" w:hAnsi="DengXian" w:hint="default"/>
                        </w:rPr>
                        <w:t>土地开发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65" behindDoc="0" locked="0" layoutInCell="1" allowOverlap="1">
                <wp:simplePos x="0" y="0"/>
                <wp:positionH relativeFrom="column">
                  <wp:posOffset>2987680</wp:posOffset>
                </wp:positionH>
                <wp:positionV relativeFrom="paragraph">
                  <wp:posOffset>1917069</wp:posOffset>
                </wp:positionV>
                <wp:extent cx="2062480" cy="618490"/>
                <wp:effectExtent l="0" t="0" r="0" b="0"/>
                <wp:wrapSquare wrapText="bothSides"/>
                <wp:docPr id="11" name="文本框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115" cy="619125"/>
                        </a:xfrm>
                        <a:prstGeom prst="rect"/>
                        <a:noFill/>
                        <a:ln cap="flat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style="" inset="7pt,4pt,7pt,4pt"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40" w:before="0" w:after="0"/>
                              <w:ind w:right="0" w:firstLine="0"/>
                              <w:rPr>
                                <w:b w:val="1"/>
                                <w:color w:val="FFFFFF" w:themeColor="background1"/>
                                <w:position w:val="0"/>
                                <w:sz w:val="48"/>
                                <w:szCs w:val="48"/>
                                <w:rFonts w:ascii="DengXian" w:eastAsia="DengXian" w:hAnsi="DengXian" w:hint="default"/>
                              </w:rPr>
                              <w:autoSpaceDE w:val="1"/>
                              <w:autoSpaceDN w:val="1"/>
                            </w:pPr>
                            <w:r>
                              <w:rPr>
                                <w:b w:val="1"/>
                                <w:color w:val="FFFFFF" w:themeColor="background1"/>
                                <w:position w:val="0"/>
                                <w:sz w:val="48"/>
                                <w:szCs w:val="48"/>
                                <w:rFonts w:ascii="DengXian" w:eastAsia="DengXian" w:hAnsi="DengXian" w:hint="default"/>
                              </w:rPr>
                              <w:t>土地融资资金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" style="position:absolute;left:0;margin-left:235pt;mso-position-horizontal:absolute;mso-position-horizontal-relative:text;margin-top:151pt;mso-position-vertical:absolute;mso-position-vertical-relative:text;width:162.4pt;height:48.7pt;z-index:251625065" coordsize="2062480,618490" path="m,l2062480,,2062480,618490,,618490xe" stroked="f" filled="f">
                <w10:wrap type="square" side="both"/>
                <v:textbox style="" inset="7pt,4pt,7pt,4pt"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jc w:val="both"/>
                        <w:spacing w:lineRule="auto" w:line="240" w:before="0" w:after="0"/>
                        <w:ind w:right="0" w:firstLine="0"/>
                        <w:rPr>
                          <w:b w:val="1"/>
                          <w:color w:val="FFFFFF" w:themeColor="background1"/>
                          <w:position w:val="0"/>
                          <w:sz w:val="48"/>
                          <w:szCs w:val="48"/>
                          <w:rFonts w:ascii="DengXian" w:eastAsia="DengXian" w:hAnsi="DengXian" w:hint="default"/>
                        </w:rPr>
                        <w:autoSpaceDE w:val="1"/>
                        <w:autoSpaceDN w:val="1"/>
                      </w:pPr>
                      <w:r>
                        <w:rPr>
                          <w:b w:val="1"/>
                          <w:color w:val="FFFFFF" w:themeColor="background1"/>
                          <w:position w:val="0"/>
                          <w:sz w:val="48"/>
                          <w:szCs w:val="48"/>
                          <w:rFonts w:ascii="DengXian" w:eastAsia="DengXian" w:hAnsi="DengXian" w:hint="default"/>
                        </w:rPr>
                        <w:t>土地融资资金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w:drawing>
          <wp:anchor distT="0" distB="0" distL="114300" distR="114300" simplePos="0" relativeHeight="251624956" behindDoc="1" locked="0" layoutInCell="1" allowOverlap="1">
            <wp:simplePos x="0" y="0"/>
            <wp:positionH relativeFrom="column">
              <wp:posOffset>15879</wp:posOffset>
            </wp:positionH>
            <wp:positionV relativeFrom="paragraph">
              <wp:posOffset>156214</wp:posOffset>
            </wp:positionV>
            <wp:extent cx="2740025" cy="1758315"/>
            <wp:effectExtent l="25400" t="0" r="31750" b="556260"/>
            <wp:wrapNone/>
            <wp:docPr id="12" name="图片 229" descr="../../Downloads/timg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/Users/lenovo/AppData/Roaming/JisuOffice/ETemp/12624_16210512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1758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prstClr val="white">
                        <a:shade val="85000"/>
                      </a:prstClr>
                    </a:solidFill>
                    <a:ln cap="flat">
                      <a:noFill/>
                    </a:ln>
                    <a:effectLst>
                      <a:reflection algn="bl" blurRad="12700" dir="5400000" fadeDir="5400000" dist="5000" stA="38000" endPos="28000" sx="100000" sy="-100000" rotWithShape="false"/>
                    </a:effectLst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114300" distR="114300" simplePos="0" relativeHeight="251624959" behindDoc="1" locked="0" layoutInCell="1" allowOverlap="1">
            <wp:simplePos x="0" y="0"/>
            <wp:positionH relativeFrom="column">
              <wp:posOffset>2839725</wp:posOffset>
            </wp:positionH>
            <wp:positionV relativeFrom="paragraph">
              <wp:posOffset>156214</wp:posOffset>
            </wp:positionV>
            <wp:extent cx="2350135" cy="1758315"/>
            <wp:effectExtent l="25400" t="0" r="15240" b="556260"/>
            <wp:wrapNone/>
            <wp:docPr id="13" name="图片 231" descr="../../Downloads/u=3201279559,884145524&amp;fm=11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/Users/lenovo/AppData/Roaming/JisuOffice/ETemp/12624_16210512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758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prstClr val="white">
                        <a:shade val="85000"/>
                      </a:prstClr>
                    </a:solidFill>
                    <a:ln cap="flat">
                      <a:noFill/>
                    </a:ln>
                    <a:effectLst>
                      <a:reflection algn="bl" blurRad="12700" dir="5400000" fadeDir="5400000" dist="5000" stA="38000" endPos="28000" sx="100000" sy="-100000" rotWithShape="false"/>
                    </a:effectLst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right"/>
        <w:spacing w:lineRule="auto" w:line="240" w:before="0" w:after="0"/>
        <w:ind w:right="0" w:firstLine="0"/>
        <w:rPr>
          <w:b w:val="1"/>
          <w:color w:val="A40000"/>
          <w:position w:val="0"/>
          <w:sz w:val="80"/>
          <w:szCs w:val="80"/>
          <w:rFonts w:ascii="SimHei" w:eastAsia="SimHei" w:hAnsi="SimHei" w:hint="default"/>
        </w:rPr>
        <w:wordWrap w:val="off"/>
        <w:autoSpaceDE w:val="1"/>
        <w:autoSpaceDN w:val="1"/>
      </w:pPr>
      <w:r>
        <w:rPr>
          <w:b w:val="1"/>
          <w:color w:val="A40000"/>
          <w:position w:val="0"/>
          <w:sz w:val="80"/>
          <w:szCs w:val="80"/>
          <w:rFonts w:ascii="SimHei" w:eastAsia="SimHei" w:hAnsi="SimHei" w:hint="default"/>
        </w:rPr>
        <w:t>简章</w:t>
      </w:r>
      <w:r>
        <w:rPr>
          <w:b w:val="1"/>
          <w:color w:val="000000" w:themeColor="text1"/>
          <w:position w:val="0"/>
          <w:sz w:val="80"/>
          <w:szCs w:val="80"/>
          <w:rFonts w:ascii="SimHei" w:eastAsia="SimHei" w:hAnsi="SimHei" w:hint="default"/>
        </w:rPr>
        <w:t>|</w:t>
      </w:r>
      <w:r>
        <w:rPr>
          <w:b w:val="1"/>
          <w:color w:val="A40000"/>
          <w:position w:val="0"/>
          <w:sz w:val="80"/>
          <w:szCs w:val="80"/>
          <w:rFonts w:ascii="SimHei" w:eastAsia="SimHei" w:hAnsi="SimHei" w:hint="default"/>
        </w:rPr>
        <w:t xml:space="preserve">房地产实战运营与创新 </w:t>
      </w:r>
    </w:p>
    <w:p>
      <w:pPr>
        <w:numPr>
          <w:ilvl w:val="0"/>
          <w:numId w:val="0"/>
        </w:numPr>
        <w:jc w:val="right"/>
        <w:spacing w:lineRule="auto" w:line="240" w:before="0" w:after="0"/>
        <w:ind w:right="0" w:firstLine="0"/>
        <w:rPr>
          <w:b w:val="1"/>
          <w:color w:val="A40000"/>
          <w:position w:val="0"/>
          <w:sz w:val="96"/>
          <w:szCs w:val="96"/>
          <w:rFonts w:ascii="SimHei" w:eastAsia="SimHei" w:hAnsi="SimHei" w:hint="default"/>
        </w:rPr>
        <w:wordWrap w:val="off"/>
        <w:autoSpaceDE w:val="1"/>
        <w:autoSpaceDN w:val="1"/>
      </w:pPr>
      <w:r>
        <w:rPr>
          <w:b w:val="1"/>
          <w:color w:val="A40000"/>
          <w:position w:val="0"/>
          <w:sz w:val="96"/>
          <w:szCs w:val="96"/>
          <w:rFonts w:ascii="SimHei" w:eastAsia="SimHei" w:hAnsi="SimHei" w:hint="default"/>
        </w:rPr>
        <w:t xml:space="preserve">总裁高级研修班 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67" behindDoc="0" locked="0" layoutInCell="1" allowOverlap="1">
                <wp:simplePos x="0" y="0"/>
                <wp:positionH relativeFrom="column">
                  <wp:posOffset>4832355</wp:posOffset>
                </wp:positionH>
                <wp:positionV relativeFrom="paragraph">
                  <wp:posOffset>2112649</wp:posOffset>
                </wp:positionV>
                <wp:extent cx="2440305" cy="618490"/>
                <wp:effectExtent l="0" t="0" r="0" b="0"/>
                <wp:wrapSquare wrapText="bothSides"/>
                <wp:docPr id="14" name="文本框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940" cy="619125"/>
                        </a:xfrm>
                        <a:prstGeom prst="rect"/>
                        <a:noFill/>
                        <a:ln cap="flat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style="" inset="7pt,4pt,7pt,4pt"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40" w:before="0" w:after="0"/>
                              <w:ind w:right="0" w:firstLine="0"/>
                              <w:rPr>
                                <w:b w:val="1"/>
                                <w:color w:val="FFFFFF" w:themeColor="background1"/>
                                <w:position w:val="0"/>
                                <w:sz w:val="48"/>
                                <w:szCs w:val="48"/>
                                <w:rFonts w:ascii="DengXian" w:eastAsia="DengXian" w:hAnsi="DengXian" w:hint="default"/>
                              </w:rPr>
                              <w:autoSpaceDE w:val="1"/>
                              <w:autoSpaceDN w:val="1"/>
                            </w:pPr>
                            <w:r>
                              <w:rPr>
                                <w:b w:val="1"/>
                                <w:color w:val="FFFFFF" w:themeColor="background1"/>
                                <w:position w:val="0"/>
                                <w:sz w:val="48"/>
                                <w:szCs w:val="48"/>
                                <w:rFonts w:ascii="DengXian" w:eastAsia="DengXian" w:hAnsi="DengXian" w:hint="default"/>
                              </w:rPr>
                              <w:t>土地全流程业态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" style="position:absolute;left:0;margin-left:381pt;mso-position-horizontal:absolute;mso-position-horizontal-relative:text;margin-top:166pt;mso-position-vertical:absolute;mso-position-vertical-relative:text;width:192.1pt;height:48.7pt;z-index:251625067" coordsize="2440305,618490" path="m,l2440305,,2440305,618490,,618490xe" stroked="f" filled="f">
                <w10:wrap type="square" side="both"/>
                <v:textbox style="" inset="7pt,4pt,7pt,4pt"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jc w:val="both"/>
                        <w:spacing w:lineRule="auto" w:line="240" w:before="0" w:after="0"/>
                        <w:ind w:right="0" w:firstLine="0"/>
                        <w:rPr>
                          <w:b w:val="1"/>
                          <w:color w:val="FFFFFF" w:themeColor="background1"/>
                          <w:position w:val="0"/>
                          <w:sz w:val="48"/>
                          <w:szCs w:val="48"/>
                          <w:rFonts w:ascii="DengXian" w:eastAsia="DengXian" w:hAnsi="DengXian" w:hint="default"/>
                        </w:rPr>
                        <w:autoSpaceDE w:val="1"/>
                        <w:autoSpaceDN w:val="1"/>
                      </w:pPr>
                      <w:r>
                        <w:rPr>
                          <w:b w:val="1"/>
                          <w:color w:val="FFFFFF" w:themeColor="background1"/>
                          <w:position w:val="0"/>
                          <w:sz w:val="48"/>
                          <w:szCs w:val="48"/>
                          <w:rFonts w:ascii="DengXian" w:eastAsia="DengXian" w:hAnsi="DengXian" w:hint="default"/>
                        </w:rPr>
                        <w:t>土地全流程业态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32" behindDoc="1" locked="0" layoutInCell="1" allowOverlap="1">
                <wp:simplePos x="0" y="0"/>
                <wp:positionH relativeFrom="column">
                  <wp:posOffset>2084075</wp:posOffset>
                </wp:positionH>
                <wp:positionV relativeFrom="paragraph">
                  <wp:posOffset>137799</wp:posOffset>
                </wp:positionV>
                <wp:extent cx="5109210" cy="2596515"/>
                <wp:effectExtent l="0" t="0" r="24765" b="22860"/>
                <wp:wrapNone/>
                <wp:docPr id="15" name="矩形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9845" cy="2597150"/>
                        </a:xfrm>
                        <a:prstGeom prst="rect"/>
                        <a:solidFill>
                          <a:srgbClr val="C00000"/>
                        </a:solidFill>
                        <a:ln cap="flat" cmpd="sng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softEdge rad="254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" style="position:absolute;left:0;margin-left:164pt;mso-position-horizontal:absolute;mso-position-horizontal-relative:text;margin-top:11pt;mso-position-vertical:absolute;mso-position-vertical-relative:text;width:402.3pt;height:204.4pt;v-text-anchor:middle;z-index:-251624988" coordsize="5109210,2596515" path="m,l5109210,,5109210,2596515,,2596515xe" strokecolor="#ffffff" o:allowoverlap="1" strokeweight="0.-5pt" fillcolor="#c00000" filled="t"/>
            </w:pict>
          </mc:Fallback>
        </mc:AlternateContent>
      </w:r>
      <w:r>
        <w:rPr>
          <w:sz w:val="20"/>
        </w:rPr>
        <w:drawing>
          <wp:anchor distT="0" distB="0" distL="114300" distR="114300" simplePos="0" relativeHeight="251624957" behindDoc="1" locked="0" layoutInCell="1" allowOverlap="1">
            <wp:simplePos x="0" y="0"/>
            <wp:positionH relativeFrom="column">
              <wp:posOffset>2195199</wp:posOffset>
            </wp:positionH>
            <wp:positionV relativeFrom="paragraph">
              <wp:posOffset>250829</wp:posOffset>
            </wp:positionV>
            <wp:extent cx="2567305" cy="1758950"/>
            <wp:effectExtent l="25400" t="0" r="26670" b="555625"/>
            <wp:wrapNone/>
            <wp:docPr id="16" name="图片 228" descr="../../Downloads/timg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/Users/lenovo/AppData/Roaming/JisuOffice/ETemp/12624_16210512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7595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prstClr val="white">
                        <a:shade val="85000"/>
                      </a:prstClr>
                    </a:solidFill>
                    <a:ln cap="flat">
                      <a:noFill/>
                    </a:ln>
                    <a:effectLst>
                      <a:reflection algn="bl" blurRad="12700" dir="5400000" fadeDir="5400000" dist="5000" stA="38000" endPos="28000" sx="100000" sy="-100000" rotWithShape="false"/>
                    </a:effectLst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114300" distR="114300" simplePos="0" relativeHeight="251624958" behindDoc="1" locked="0" layoutInCell="1" allowOverlap="1">
            <wp:simplePos x="0" y="0"/>
            <wp:positionH relativeFrom="column">
              <wp:posOffset>4829180</wp:posOffset>
            </wp:positionH>
            <wp:positionV relativeFrom="paragraph">
              <wp:posOffset>250829</wp:posOffset>
            </wp:positionV>
            <wp:extent cx="2308860" cy="1736090"/>
            <wp:effectExtent l="25400" t="0" r="31115" b="527685"/>
            <wp:wrapNone/>
            <wp:docPr id="17" name="图片 230" descr="../../Downloads/timg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/Users/lenovo/AppData/Roaming/JisuOffice/ETemp/12624_16210512/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1736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prstClr val="white">
                        <a:shade val="85000"/>
                      </a:prstClr>
                    </a:solidFill>
                    <a:ln cap="flat">
                      <a:noFill/>
                    </a:ln>
                    <a:effectLst>
                      <a:reflection algn="bl" blurRad="12700" dir="5400000" fadeDir="5400000" dist="5000" stA="38000" endPos="28000" sx="100000" sy="-100000" rotWithShape="false"/>
                    </a:effectLst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66" behindDoc="0" locked="0" layoutInCell="1" allowOverlap="1">
                <wp:simplePos x="0" y="0"/>
                <wp:positionH relativeFrom="column">
                  <wp:posOffset>2474599</wp:posOffset>
                </wp:positionH>
                <wp:positionV relativeFrom="paragraph">
                  <wp:posOffset>2112649</wp:posOffset>
                </wp:positionV>
                <wp:extent cx="2056765" cy="618490"/>
                <wp:effectExtent l="0" t="0" r="0" b="0"/>
                <wp:wrapSquare wrapText="bothSides"/>
                <wp:docPr id="18" name="文本框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619125"/>
                        </a:xfrm>
                        <a:prstGeom prst="rect"/>
                        <a:noFill/>
                        <a:ln cap="flat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style="" inset="7pt,4pt,7pt,4pt"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40" w:before="0" w:after="0"/>
                              <w:ind w:right="0" w:firstLine="0"/>
                              <w:rPr>
                                <w:b w:val="1"/>
                                <w:color w:val="FFFFFF" w:themeColor="background1"/>
                                <w:position w:val="0"/>
                                <w:sz w:val="48"/>
                                <w:szCs w:val="48"/>
                                <w:rFonts w:ascii="DengXian" w:eastAsia="DengXian" w:hAnsi="DengXian" w:hint="default"/>
                              </w:rPr>
                              <w:autoSpaceDE w:val="1"/>
                              <w:autoSpaceDN w:val="1"/>
                            </w:pPr>
                            <w:r>
                              <w:rPr>
                                <w:b w:val="1"/>
                                <w:color w:val="FFFFFF" w:themeColor="background1"/>
                                <w:position w:val="0"/>
                                <w:sz w:val="48"/>
                                <w:szCs w:val="48"/>
                                <w:rFonts w:ascii="DengXian" w:eastAsia="DengXian" w:hAnsi="DengXian" w:hint="default"/>
                              </w:rPr>
                              <w:t>土地工程建设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" style="position:absolute;left:0;margin-left:195pt;mso-position-horizontal:absolute;mso-position-horizontal-relative:text;margin-top:166pt;mso-position-vertical:absolute;mso-position-vertical-relative:text;width:161.9pt;height:48.7pt;z-index:251625066" coordsize="2056765,618490" path="m,l2056765,,2056765,618490,,618490xe" stroked="f" filled="f">
                <w10:wrap type="square" side="both"/>
                <v:textbox style="" inset="7pt,4pt,7pt,4pt"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jc w:val="both"/>
                        <w:spacing w:lineRule="auto" w:line="240" w:before="0" w:after="0"/>
                        <w:ind w:right="0" w:firstLine="0"/>
                        <w:rPr>
                          <w:b w:val="1"/>
                          <w:color w:val="FFFFFF" w:themeColor="background1"/>
                          <w:position w:val="0"/>
                          <w:sz w:val="48"/>
                          <w:szCs w:val="48"/>
                          <w:rFonts w:ascii="DengXian" w:eastAsia="DengXian" w:hAnsi="DengXian" w:hint="default"/>
                        </w:rPr>
                        <w:autoSpaceDE w:val="1"/>
                        <w:autoSpaceDN w:val="1"/>
                      </w:pPr>
                      <w:r>
                        <w:rPr>
                          <w:b w:val="1"/>
                          <w:color w:val="FFFFFF" w:themeColor="background1"/>
                          <w:position w:val="0"/>
                          <w:sz w:val="48"/>
                          <w:szCs w:val="48"/>
                          <w:rFonts w:ascii="DengXian" w:eastAsia="DengXian" w:hAnsi="DengXian" w:hint="default"/>
                        </w:rPr>
                        <w:t>土地工程建设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auto"/>
          <w:position w:val="0"/>
          <w:sz w:val="48"/>
          <w:szCs w:val="48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87" behindDoc="0" locked="0" layoutInCell="1" allowOverlap="1">
                <wp:simplePos x="0" y="0"/>
                <wp:positionH relativeFrom="column">
                  <wp:posOffset>33024</wp:posOffset>
                </wp:positionH>
                <wp:positionV relativeFrom="paragraph">
                  <wp:posOffset>357510</wp:posOffset>
                </wp:positionV>
                <wp:extent cx="542925" cy="542925"/>
                <wp:effectExtent l="25400" t="25400" r="44450" b="44450"/>
                <wp:wrapNone/>
                <wp:docPr id="19" name="菱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" cy="543560"/>
                        </a:xfrm>
                        <a:prstGeom prst="diamond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" style="position:absolute;left:0;margin-left:3pt;mso-position-horizontal:absolute;mso-position-horizontal-relative:text;margin-top:28pt;mso-position-vertical:absolute;mso-position-vertical-relative:text;width:42.7pt;height:42.7pt;v-text-anchor:middle;z-index:251624987" coordsize="542925,542925" path="m,271145l271145,,542925,271145,271145,542925xe" strokecolor="#c00000" o:allowoverlap="1" strokeweight="1pt" fillcolor="#c00000" filled="t">
                <v:stroke joinstyle="miter"/>
              </v:shape>
            </w:pict>
          </mc:Fallback>
        </mc:AlternateContent>
      </w:r>
      <w:r>
        <w:rPr>
          <w:b w:val="1"/>
          <w:color w:val="1F4E79"/>
          <w:position w:val="0"/>
          <w:sz w:val="48"/>
          <w:szCs w:val="48"/>
          <w:rFonts w:ascii="SimHei" w:eastAsia="SimHei" w:hAnsi="SimHei" w:hint="default"/>
        </w:rPr>
        <w:t xml:space="preserve">    </w:t>
      </w:r>
      <w:r>
        <w:rPr>
          <w:b w:val="1"/>
          <w:color w:val="C00000"/>
          <w:position w:val="0"/>
          <w:sz w:val="72"/>
          <w:szCs w:val="72"/>
          <w:rFonts w:ascii="SimHei" w:eastAsia="SimHei" w:hAnsi="SimHei" w:hint="default"/>
        </w:rPr>
        <w:t>项目前言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6"/>
          <w:szCs w:val="6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35" behindDoc="1" locked="0" layoutInCell="1" allowOverlap="1">
                <wp:simplePos x="0" y="0"/>
                <wp:positionH relativeFrom="column">
                  <wp:posOffset>59059</wp:posOffset>
                </wp:positionH>
                <wp:positionV relativeFrom="paragraph">
                  <wp:posOffset>17784</wp:posOffset>
                </wp:positionV>
                <wp:extent cx="7922895" cy="3175"/>
                <wp:effectExtent l="0" t="0" r="30480" b="25400"/>
                <wp:wrapNone/>
                <wp:docPr id="20" name="直线连接符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3530" cy="3810"/>
                        </a:xfrm>
                        <a:prstGeom prst="line"/>
                        <a:ln cap="flat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" style="position:absolute;left:0;margin-left:5pt;mso-position-horizontal:absolute;mso-position-horizontal-relative:text;margin-top:1pt;mso-position-vertical:absolute;mso-position-vertical-relative:text;width:623.8pt;height:0.2pt;v-text-anchor:middle;z-index:-251624985" coordsize="7922895,3175" path="m,l7922895,3175e" strokecolor="#c00000" o:allowoverlap="1" strokeweight="0.-5pt" filled="f"/>
            </w:pict>
          </mc:Fallback>
        </mc:AlternateContent>
      </w:r>
    </w:p>
    <w:p>
      <w:pPr>
        <w:numPr>
          <w:ilvl w:val="0"/>
          <w:numId w:val="0"/>
        </w:numPr>
        <w:jc w:val="both"/>
        <w:spacing w:lineRule="auto" w:line="720" w:before="0" w:after="0"/>
        <w:ind w:right="0" w:firstLine="480"/>
        <w:rPr>
          <w:color w:val="auto"/>
          <w:position w:val="0"/>
          <w:sz w:val="44"/>
          <w:szCs w:val="44"/>
          <w:rFonts w:ascii="SimHei" w:eastAsia="SimHei" w:hAnsi="SimHei" w:hint="default"/>
        </w:rPr>
        <w:autoSpaceDE w:val="1"/>
        <w:autoSpaceDN w:val="1"/>
      </w:pPr>
      <w:r>
        <w:rPr>
          <w:color w:val="auto"/>
          <w:position w:val="0"/>
          <w:sz w:val="44"/>
          <w:szCs w:val="44"/>
          <w:rFonts w:ascii="SimHei" w:eastAsia="SimHei" w:hAnsi="SimHei" w:hint="default"/>
        </w:rPr>
        <w:t xml:space="preserve">  </w:t>
      </w:r>
      <w:r>
        <w:rPr>
          <w:color w:val="auto"/>
          <w:position w:val="0"/>
          <w:sz w:val="44"/>
          <w:szCs w:val="44"/>
          <w:rFonts w:ascii="SimHei" w:eastAsia="SimHei" w:hAnsi="SimHei" w:hint="default"/>
        </w:rPr>
        <w:t>市场经济全靠自己闯荡，在求异的同时就要创新。房地产行</w:t>
      </w:r>
      <w:r>
        <w:rPr>
          <w:color w:val="auto"/>
          <w:position w:val="0"/>
          <w:sz w:val="44"/>
          <w:szCs w:val="44"/>
          <w:rFonts w:ascii="SimHei" w:eastAsia="SimHei" w:hAnsi="SimHei" w:hint="default"/>
        </w:rPr>
        <w:t>业在”实战运营与创新“之下，适应与调整中前行。企业的</w:t>
      </w:r>
      <w:r>
        <w:rPr>
          <w:color w:val="auto"/>
          <w:position w:val="0"/>
          <w:sz w:val="44"/>
          <w:szCs w:val="44"/>
          <w:rFonts w:ascii="SimHei" w:eastAsia="SimHei" w:hAnsi="SimHei" w:hint="default"/>
        </w:rPr>
        <w:t>长久稳健发展，离不开自身的硬件实力,企业的专业度以及</w:t>
      </w:r>
      <w:r>
        <w:rPr>
          <w:color w:val="auto"/>
          <w:position w:val="0"/>
          <w:sz w:val="44"/>
          <w:szCs w:val="44"/>
          <w:rFonts w:ascii="SimHei" w:eastAsia="SimHei" w:hAnsi="SimHei" w:hint="default"/>
        </w:rPr>
        <w:t>领导者的思维格局与情怀。</w:t>
      </w:r>
    </w:p>
    <w:p>
      <w:pPr>
        <w:numPr>
          <w:ilvl w:val="0"/>
          <w:numId w:val="0"/>
        </w:numPr>
        <w:jc w:val="both"/>
        <w:spacing w:lineRule="auto" w:line="720" w:before="0" w:after="0"/>
        <w:ind w:right="0" w:firstLine="480"/>
        <w:rPr>
          <w:color w:val="auto"/>
          <w:position w:val="0"/>
          <w:sz w:val="44"/>
          <w:szCs w:val="44"/>
          <w:rFonts w:ascii="SimHei" w:eastAsia="SimHei" w:hAnsi="SimHei" w:hint="default"/>
        </w:rPr>
        <w:autoSpaceDE w:val="1"/>
        <w:autoSpaceDN w:val="1"/>
      </w:pPr>
      <w:r>
        <w:rPr>
          <w:color w:val="auto"/>
          <w:position w:val="0"/>
          <w:sz w:val="44"/>
          <w:szCs w:val="44"/>
          <w:rFonts w:ascii="SimHei" w:eastAsia="SimHei" w:hAnsi="SimHei" w:hint="default"/>
        </w:rPr>
        <w:t xml:space="preserve">  </w:t>
      </w:r>
      <w:r>
        <w:rPr>
          <w:color w:val="auto"/>
          <w:position w:val="0"/>
          <w:sz w:val="44"/>
          <w:szCs w:val="44"/>
          <w:rFonts w:ascii="SimHei" w:eastAsia="SimHei" w:hAnsi="SimHei" w:hint="default"/>
        </w:rPr>
        <w:t>近年来，房地产业关乎整个国家“经济安全”“国泰民</w:t>
      </w:r>
      <w:r>
        <w:rPr>
          <w:color w:val="auto"/>
          <w:position w:val="0"/>
          <w:sz w:val="44"/>
          <w:szCs w:val="44"/>
          <w:rFonts w:ascii="SimHei" w:eastAsia="SimHei" w:hAnsi="SimHei" w:hint="default"/>
        </w:rPr>
        <w:t>生”，企业的资本聚集力梯度化增强，而企业专业度要求也</w:t>
      </w:r>
      <w:r>
        <w:rPr>
          <w:color w:val="auto"/>
          <w:position w:val="0"/>
          <w:sz w:val="44"/>
          <w:szCs w:val="44"/>
          <w:rFonts w:ascii="SimHei" w:eastAsia="SimHei" w:hAnsi="SimHei" w:hint="default"/>
        </w:rPr>
        <w:t>随之而来。企业专业化团队培养，领导者思维格局与情怀塑</w:t>
      </w:r>
      <w:r>
        <w:rPr>
          <w:color w:val="auto"/>
          <w:position w:val="0"/>
          <w:sz w:val="44"/>
          <w:szCs w:val="44"/>
          <w:rFonts w:ascii="SimHei" w:eastAsia="SimHei" w:hAnsi="SimHei" w:hint="default"/>
        </w:rPr>
        <w:t>造至关重要。于此同时，中心推陈出新，着力打造地产课程</w:t>
      </w:r>
      <w:r>
        <w:rPr>
          <w:color w:val="auto"/>
          <w:position w:val="0"/>
          <w:sz w:val="44"/>
          <w:szCs w:val="44"/>
          <w:rFonts w:ascii="SimHei" w:eastAsia="SimHei" w:hAnsi="SimHei" w:hint="default"/>
        </w:rPr>
        <w:t>新动态，沿袭多年来地产培训课程理念的基础上，实战运营</w:t>
      </w:r>
      <w:r>
        <w:rPr>
          <w:color w:val="auto"/>
          <w:position w:val="0"/>
          <w:sz w:val="44"/>
          <w:szCs w:val="44"/>
          <w:rFonts w:ascii="SimHei" w:eastAsia="SimHei" w:hAnsi="SimHei" w:hint="default"/>
        </w:rPr>
        <w:t>与创新，打造同行业高端培训课程。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480"/>
        <w:rPr>
          <w:color w:val="auto"/>
          <w:position w:val="0"/>
          <w:sz w:val="6"/>
          <w:szCs w:val="6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C00000"/>
          <w:position w:val="0"/>
          <w:sz w:val="52"/>
          <w:szCs w:val="52"/>
          <w:rFonts w:ascii="SimHei" w:eastAsia="SimHei" w:hAnsi="SimHei" w:hint="default"/>
        </w:rPr>
        <w:autoSpaceDE w:val="1"/>
        <w:autoSpaceDN w:val="1"/>
      </w:pPr>
      <w:r>
        <w:rPr>
          <w:b w:val="1"/>
          <w:color w:val="C00000"/>
          <w:position w:val="0"/>
          <w:sz w:val="52"/>
          <w:szCs w:val="52"/>
          <w:rFonts w:ascii="SimHei" w:eastAsia="SimHei" w:hAnsi="SimHei" w:hint="default"/>
        </w:rPr>
        <w:t>平台简介</w:t>
      </w:r>
    </w:p>
    <w:p>
      <w:pPr>
        <w:numPr>
          <w:ilvl w:val="0"/>
          <w:numId w:val="0"/>
        </w:numPr>
        <w:jc w:val="both"/>
        <w:spacing w:lineRule="auto" w:line="720" w:before="0" w:after="0"/>
        <w:ind w:right="0" w:left="240" w:hanging="240"/>
        <w:rPr>
          <w:color w:val="auto"/>
          <w:position w:val="0"/>
          <w:sz w:val="40"/>
          <w:szCs w:val="40"/>
          <w:rFonts w:ascii="SimHei" w:eastAsia="SimHei" w:hAnsi="SimHei" w:hint="default"/>
        </w:rPr>
        <w:autoSpaceDE w:val="1"/>
        <w:autoSpaceDN w:val="1"/>
      </w:pPr>
      <w:r>
        <w:rPr>
          <w:color w:val="auto"/>
          <w:position w:val="0"/>
          <w:sz w:val="32"/>
          <w:szCs w:val="32"/>
          <w:rFonts w:ascii="SimHei" w:eastAsia="SimHei" w:hAnsi="SimHei" w:hint="default"/>
        </w:rPr>
        <w:t xml:space="preserve">     </w:t>
      </w:r>
      <w:r>
        <w:rPr>
          <w:color w:val="auto"/>
          <w:position w:val="0"/>
          <w:sz w:val="48"/>
          <w:szCs w:val="48"/>
          <w:rFonts w:ascii="SimHei" w:eastAsia="SimHei" w:hAnsi="SimHei" w:hint="default"/>
        </w:rPr>
        <w:t>中清博创企商研修中心秉承自强不息的精神，严谨，</w:t>
      </w:r>
      <w:r>
        <w:rPr>
          <w:color w:val="auto"/>
          <w:position w:val="0"/>
          <w:sz w:val="48"/>
          <w:szCs w:val="48"/>
          <w:rFonts w:ascii="SimHei" w:eastAsia="SimHei" w:hAnsi="SimHei" w:hint="default"/>
        </w:rPr>
        <w:t>勤奋，求实，创新，以“振兴民族产业，促进企业健</w:t>
      </w:r>
      <w:r>
        <w:rPr>
          <w:color w:val="auto"/>
          <w:position w:val="0"/>
          <w:sz w:val="48"/>
          <w:szCs w:val="48"/>
          <w:rFonts w:ascii="SimHei" w:eastAsia="SimHei" w:hAnsi="SimHei" w:hint="default"/>
        </w:rPr>
        <w:t>康，良性发展”为目标和</w:t>
      </w:r>
      <w:r>
        <w:rPr>
          <w:color w:val="auto"/>
          <w:position w:val="0"/>
          <w:sz w:val="48"/>
          <w:szCs w:val="48"/>
          <w:rFonts w:ascii="SimHei" w:eastAsia="SimHei" w:hAnsi="SimHei" w:hint="default"/>
        </w:rPr>
        <w:t>宗旨，以定位并打造房地</w:t>
      </w:r>
      <w:r>
        <w:rPr>
          <w:color w:val="auto"/>
          <w:position w:val="0"/>
          <w:sz w:val="48"/>
          <w:szCs w:val="48"/>
          <w:rFonts w:ascii="SimHei" w:eastAsia="SimHei" w:hAnsi="SimHei" w:hint="default"/>
        </w:rPr>
        <w:t>产及产</w:t>
      </w:r>
      <w:r>
        <w:rPr>
          <w:sz w:val="20"/>
        </w:rPr>
        <w:drawing>
          <wp:anchor distT="0" distB="0" distL="114300" distR="114300" simplePos="0" relativeHeight="251625068" behindDoc="0" locked="0" layoutInCell="1" allowOverlap="1">
            <wp:simplePos x="0" y="0"/>
            <wp:positionH relativeFrom="margin">
              <wp:posOffset>20324</wp:posOffset>
            </wp:positionH>
            <wp:positionV relativeFrom="margin">
              <wp:posOffset>150499</wp:posOffset>
            </wp:positionV>
            <wp:extent cx="3428365" cy="2277110"/>
            <wp:effectExtent l="0" t="0" r="3810" b="12065"/>
            <wp:wrapSquare wrapText="bothSides"/>
            <wp:docPr id="21" name="图片 227" descr="../tim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/Users/lenovo/AppData/Roaming/JisuOffice/ETemp/12624_16210512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77745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position w:val="0"/>
          <w:sz w:val="48"/>
          <w:szCs w:val="48"/>
          <w:rFonts w:ascii="SimHei" w:eastAsia="SimHei" w:hAnsi="SimHei" w:hint="default"/>
        </w:rPr>
        <w:t>业链课程高品质，</w:t>
      </w:r>
      <w:r>
        <w:rPr>
          <w:color w:val="auto"/>
          <w:position w:val="0"/>
          <w:sz w:val="48"/>
          <w:szCs w:val="48"/>
          <w:rFonts w:ascii="SimHei" w:eastAsia="SimHei" w:hAnsi="SimHei" w:hint="default"/>
        </w:rPr>
        <w:t>专业化平台为核心，以“平</w:t>
      </w:r>
      <w:r>
        <w:rPr>
          <w:color w:val="auto"/>
          <w:position w:val="0"/>
          <w:sz w:val="48"/>
          <w:szCs w:val="48"/>
          <w:rFonts w:ascii="SimHei" w:eastAsia="SimHei" w:hAnsi="SimHei" w:hint="default"/>
        </w:rPr>
        <w:t>台+智库+资本”一体化，“培训+咨询+顾问”多元化</w:t>
      </w:r>
      <w:r>
        <w:rPr>
          <w:color w:val="auto"/>
          <w:position w:val="0"/>
          <w:sz w:val="48"/>
          <w:szCs w:val="48"/>
          <w:rFonts w:ascii="SimHei" w:eastAsia="SimHei" w:hAnsi="SimHei" w:hint="default"/>
        </w:rPr>
        <w:t>为支撑，提升全国各地房地产行业管理者思想高度，</w:t>
      </w:r>
      <w:r>
        <w:rPr>
          <w:color w:val="auto"/>
          <w:position w:val="0"/>
          <w:sz w:val="48"/>
          <w:szCs w:val="48"/>
          <w:rFonts w:ascii="SimHei" w:eastAsia="SimHei" w:hAnsi="SimHei" w:hint="default"/>
        </w:rPr>
        <w:t>提高企业核心竞争力。</w:t>
      </w:r>
    </w:p>
    <w:p>
      <w:pPr>
        <w:numPr>
          <w:ilvl w:val="0"/>
          <w:numId w:val="0"/>
        </w:numPr>
        <w:jc w:val="both"/>
        <w:spacing w:lineRule="auto" w:line="600" w:before="0" w:after="0"/>
        <w:ind w:right="0" w:firstLine="0"/>
        <w:rPr>
          <w:color w:val="auto"/>
          <w:position w:val="0"/>
          <w:sz w:val="18"/>
          <w:szCs w:val="18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C00000"/>
          <w:position w:val="0"/>
          <w:sz w:val="48"/>
          <w:szCs w:val="48"/>
          <w:rFonts w:ascii="SimHei" w:eastAsia="SimHei" w:hAnsi="SimHei" w:hint="default"/>
        </w:rPr>
        <w:autoSpaceDE w:val="1"/>
        <w:autoSpaceDN w:val="1"/>
      </w:pPr>
      <w:r>
        <w:rPr>
          <w:b w:val="1"/>
          <w:color w:val="C00000"/>
          <w:position w:val="0"/>
          <w:sz w:val="52"/>
          <w:szCs w:val="52"/>
          <w:rFonts w:ascii="SimHei" w:eastAsia="SimHei" w:hAnsi="SimHei" w:hint="default"/>
        </w:rPr>
        <w:t>平台优势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44"/>
          <w:szCs w:val="44"/>
          <w:rFonts w:ascii="SimHei" w:eastAsia="SimHei" w:hAnsi="SimHei" w:hint="default"/>
        </w:rPr>
        <w:autoSpaceDE w:val="1"/>
        <w:autoSpaceDN w:val="1"/>
      </w:pPr>
      <w:r>
        <w:rPr>
          <w:color w:val="auto"/>
          <w:position w:val="0"/>
          <w:sz w:val="32"/>
          <w:szCs w:val="32"/>
          <w:rFonts w:ascii="SimHei" w:eastAsia="SimHei" w:hAnsi="SimHei" w:hint="default"/>
        </w:rPr>
        <w:t xml:space="preserve">    </w:t>
      </w:r>
      <w:r>
        <w:rPr>
          <w:color w:val="auto"/>
          <w:position w:val="0"/>
          <w:sz w:val="44"/>
          <w:szCs w:val="44"/>
          <w:rFonts w:ascii="SimHei" w:eastAsia="SimHei" w:hAnsi="SimHei" w:hint="default"/>
        </w:rPr>
        <w:t>房地产行业平台+智库+资本一体化；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44"/>
          <w:szCs w:val="44"/>
          <w:rFonts w:ascii="SimHei" w:eastAsia="SimHei" w:hAnsi="SimHei" w:hint="default"/>
        </w:rPr>
        <w:autoSpaceDE w:val="1"/>
        <w:autoSpaceDN w:val="1"/>
      </w:pPr>
      <w:r>
        <w:rPr>
          <w:color w:val="auto"/>
          <w:position w:val="0"/>
          <w:sz w:val="44"/>
          <w:szCs w:val="44"/>
          <w:rFonts w:ascii="SimHei" w:eastAsia="SimHei" w:hAnsi="SimHei" w:hint="default"/>
        </w:rPr>
        <w:t xml:space="preserve">   房地产行业培训+咨询+顾问多元化；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44"/>
          <w:szCs w:val="44"/>
          <w:rFonts w:ascii="SimHei" w:eastAsia="SimHei" w:hAnsi="SimHei" w:hint="default"/>
        </w:rPr>
        <w:autoSpaceDE w:val="1"/>
        <w:autoSpaceDN w:val="1"/>
      </w:pPr>
      <w:r>
        <w:rPr>
          <w:color w:val="auto"/>
          <w:position w:val="0"/>
          <w:sz w:val="44"/>
          <w:szCs w:val="44"/>
          <w:rFonts w:ascii="SimHei" w:eastAsia="SimHei" w:hAnsi="SimHei" w:hint="default"/>
        </w:rPr>
        <w:t xml:space="preserve">   四库：专家库 项目库 资金库 人才库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44"/>
          <w:szCs w:val="44"/>
          <w:rFonts w:ascii="SimHei" w:eastAsia="SimHei" w:hAnsi="SimHei" w:hint="default"/>
        </w:rPr>
        <w:autoSpaceDE w:val="1"/>
        <w:autoSpaceDN w:val="1"/>
      </w:pPr>
      <w:r>
        <w:rPr>
          <w:color w:val="auto"/>
          <w:position w:val="0"/>
          <w:sz w:val="44"/>
          <w:szCs w:val="44"/>
          <w:rFonts w:ascii="SimHei" w:eastAsia="SimHei" w:hAnsi="SimHei" w:hint="default"/>
        </w:rPr>
        <w:t xml:space="preserve">   两平台：培训平台  智库平台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C00000"/>
          <w:position w:val="0"/>
          <w:sz w:val="52"/>
          <w:szCs w:val="52"/>
          <w:rFonts w:ascii="SimHei" w:eastAsia="SimHei" w:hAnsi="SimHei" w:hint="default"/>
        </w:rPr>
        <w:autoSpaceDE w:val="1"/>
        <w:autoSpaceDN w:val="1"/>
      </w:pPr>
      <w:r>
        <w:rPr>
          <w:b w:val="1"/>
          <w:color w:val="C00000"/>
          <w:position w:val="0"/>
          <w:sz w:val="52"/>
          <w:szCs w:val="52"/>
          <w:rFonts w:ascii="SimHei" w:eastAsia="SimHei" w:hAnsi="SimHei" w:hint="default"/>
        </w:rPr>
        <w:t>学习收获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  <w:r>
        <w:rPr>
          <w:color w:val="auto"/>
          <w:position w:val="0"/>
          <w:sz w:val="32"/>
          <w:szCs w:val="32"/>
          <w:rFonts w:ascii="SimHei" w:eastAsia="SimHei" w:hAnsi="SimHei" w:hint="default"/>
        </w:rPr>
        <w:t xml:space="preserve">  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44"/>
          <w:szCs w:val="44"/>
          <w:rFonts w:ascii="SimHei" w:eastAsia="SimHei" w:hAnsi="SimHei" w:hint="default"/>
        </w:rPr>
        <w:autoSpaceDE w:val="1"/>
        <w:autoSpaceDN w:val="1"/>
      </w:pPr>
      <w:r>
        <w:rPr>
          <w:color w:val="auto"/>
          <w:position w:val="0"/>
          <w:sz w:val="32"/>
          <w:szCs w:val="32"/>
          <w:rFonts w:ascii="SimHei" w:eastAsia="SimHei" w:hAnsi="SimHei" w:hint="default"/>
        </w:rPr>
        <w:t xml:space="preserve">  </w:t>
      </w:r>
      <w:r>
        <w:rPr>
          <w:color w:val="auto"/>
          <w:position w:val="0"/>
          <w:sz w:val="44"/>
          <w:szCs w:val="44"/>
          <w:rFonts w:ascii="SimHei" w:eastAsia="SimHei" w:hAnsi="SimHei" w:hint="default"/>
        </w:rPr>
        <w:t>课堂内：贯穿房地产全流程业态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44"/>
          <w:szCs w:val="44"/>
          <w:rFonts w:ascii="SimHei" w:eastAsia="SimHei" w:hAnsi="SimHei" w:hint="default"/>
        </w:rPr>
        <w:autoSpaceDE w:val="1"/>
        <w:autoSpaceDN w:val="1"/>
      </w:pPr>
      <w:r>
        <w:rPr>
          <w:color w:val="auto"/>
          <w:position w:val="0"/>
          <w:sz w:val="44"/>
          <w:szCs w:val="44"/>
          <w:rFonts w:ascii="SimHei" w:eastAsia="SimHei" w:hAnsi="SimHei" w:hint="default"/>
        </w:rPr>
        <w:t xml:space="preserve">          模块知识 实战精华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44"/>
          <w:szCs w:val="44"/>
          <w:rFonts w:ascii="SimHei" w:eastAsia="SimHei" w:hAnsi="SimHei" w:hint="default"/>
        </w:rPr>
        <w:autoSpaceDE w:val="1"/>
        <w:autoSpaceDN w:val="1"/>
      </w:pPr>
      <w:r>
        <w:rPr>
          <w:color w:val="auto"/>
          <w:position w:val="0"/>
          <w:sz w:val="44"/>
          <w:szCs w:val="44"/>
          <w:rFonts w:ascii="SimHei" w:eastAsia="SimHei" w:hAnsi="SimHei" w:hint="default"/>
        </w:rPr>
        <w:t xml:space="preserve">  课堂外：知名企业高管实战沙龙分享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44"/>
          <w:szCs w:val="44"/>
          <w:rFonts w:ascii="SimHei" w:eastAsia="SimHei" w:hAnsi="SimHei" w:hint="default"/>
        </w:rPr>
        <w:autoSpaceDE w:val="1"/>
        <w:autoSpaceDN w:val="1"/>
      </w:pPr>
      <w:r>
        <w:rPr>
          <w:color w:val="auto"/>
          <w:position w:val="0"/>
          <w:sz w:val="44"/>
          <w:szCs w:val="44"/>
          <w:rFonts w:ascii="SimHei" w:eastAsia="SimHei" w:hAnsi="SimHei" w:hint="default"/>
        </w:rPr>
        <w:t xml:space="preserve">          班级资源整合会路演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44"/>
          <w:szCs w:val="44"/>
          <w:rFonts w:ascii="SimHei" w:eastAsia="SimHei" w:hAnsi="SimHei" w:hint="default"/>
        </w:rPr>
        <w:autoSpaceDE w:val="1"/>
        <w:autoSpaceDN w:val="1"/>
      </w:pPr>
      <w:r>
        <w:rPr>
          <w:color w:val="auto"/>
          <w:position w:val="0"/>
          <w:sz w:val="44"/>
          <w:szCs w:val="44"/>
          <w:rFonts w:ascii="SimHei" w:eastAsia="SimHei" w:hAnsi="SimHei" w:hint="default"/>
        </w:rPr>
        <w:t xml:space="preserve">          班级企业实地考察学习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44"/>
          <w:szCs w:val="44"/>
          <w:rFonts w:ascii="SimHei" w:eastAsia="SimHei" w:hAnsi="SimHei" w:hint="default"/>
        </w:rPr>
        <w:autoSpaceDE w:val="1"/>
        <w:autoSpaceDN w:val="1"/>
      </w:pPr>
      <w:r>
        <w:rPr>
          <w:color w:val="auto"/>
          <w:position w:val="0"/>
          <w:sz w:val="44"/>
          <w:szCs w:val="44"/>
          <w:rFonts w:ascii="SimHei" w:eastAsia="SimHei" w:hAnsi="SimHei" w:hint="default"/>
        </w:rPr>
        <w:t xml:space="preserve">          专题性项目实地学习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44"/>
          <w:szCs w:val="44"/>
          <w:rFonts w:ascii="SimHei" w:eastAsia="SimHei" w:hAnsi="SimHei" w:hint="default"/>
        </w:rPr>
        <w:autoSpaceDE w:val="1"/>
        <w:autoSpaceDN w:val="1"/>
      </w:pPr>
      <w:r>
        <w:rPr>
          <w:color w:val="auto"/>
          <w:position w:val="0"/>
          <w:sz w:val="44"/>
          <w:szCs w:val="44"/>
          <w:rFonts w:ascii="SimHei" w:eastAsia="SimHei" w:hAnsi="SimHei" w:hint="default"/>
        </w:rPr>
        <w:t xml:space="preserve">          海外游学 了解海外游学地产概况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44"/>
          <w:szCs w:val="44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auto"/>
          <w:position w:val="0"/>
          <w:sz w:val="48"/>
          <w:szCs w:val="48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41" behindDoc="0" locked="0" layoutInCell="1" allowOverlap="1">
                <wp:simplePos x="0" y="0"/>
                <wp:positionH relativeFrom="column">
                  <wp:posOffset>33024</wp:posOffset>
                </wp:positionH>
                <wp:positionV relativeFrom="paragraph">
                  <wp:posOffset>361955</wp:posOffset>
                </wp:positionV>
                <wp:extent cx="542925" cy="542925"/>
                <wp:effectExtent l="25400" t="25400" r="44450" b="44450"/>
                <wp:wrapNone/>
                <wp:docPr id="22" name="菱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" cy="543560"/>
                        </a:xfrm>
                        <a:prstGeom prst="diamond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" style="position:absolute;left:0;margin-left:3pt;mso-position-horizontal:absolute;mso-position-horizontal-relative:text;margin-top:29pt;mso-position-vertical:absolute;mso-position-vertical-relative:text;width:42.7pt;height:42.7pt;v-text-anchor:middle;z-index:251625041" coordsize="542925,542925" path="m,271145l271145,,542925,271145,271145,542925xe" strokecolor="#c00000" o:allowoverlap="1" strokeweight="1pt" fillcolor="#c00000" filled="t">
                <v:stroke joinstyle="miter"/>
              </v:shape>
            </w:pict>
          </mc:Fallback>
        </mc:AlternateContent>
      </w:r>
      <w:r>
        <w:rPr>
          <w:b w:val="1"/>
          <w:color w:val="1F4E79"/>
          <w:position w:val="0"/>
          <w:sz w:val="48"/>
          <w:szCs w:val="48"/>
          <w:rFonts w:ascii="SimHei" w:eastAsia="SimHei" w:hAnsi="SimHei" w:hint="default"/>
        </w:rPr>
        <w:t xml:space="preserve">   </w:t>
      </w:r>
      <w:r>
        <w:rPr>
          <w:b w:val="1"/>
          <w:color w:val="C00000"/>
          <w:position w:val="0"/>
          <w:sz w:val="72"/>
          <w:szCs w:val="72"/>
          <w:rFonts w:ascii="SimHei" w:eastAsia="SimHei" w:hAnsi="SimHei" w:hint="default"/>
        </w:rPr>
        <w:t>课程体系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6"/>
          <w:szCs w:val="6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54" behindDoc="1" locked="0" layoutInCell="1" allowOverlap="1">
                <wp:simplePos x="0" y="0"/>
                <wp:positionH relativeFrom="column">
                  <wp:posOffset>59059</wp:posOffset>
                </wp:positionH>
                <wp:positionV relativeFrom="paragraph">
                  <wp:posOffset>17784</wp:posOffset>
                </wp:positionV>
                <wp:extent cx="7922895" cy="3175"/>
                <wp:effectExtent l="0" t="0" r="30480" b="25400"/>
                <wp:wrapNone/>
                <wp:docPr id="23" name="直线连接符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3530" cy="3810"/>
                        </a:xfrm>
                        <a:prstGeom prst="line"/>
                        <a:ln cap="flat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" style="position:absolute;left:0;margin-left:5pt;mso-position-horizontal:absolute;mso-position-horizontal-relative:text;margin-top:1pt;mso-position-vertical:absolute;mso-position-vertical-relative:text;width:623.8pt;height:0.2pt;v-text-anchor:middle;z-index:-251624966" coordsize="7922895,3175" path="m,l7922895,3175e" strokecolor="#c00000" o:allowoverlap="1" strokeweight="0.-5pt" filled="f"/>
            </w:pict>
          </mc:Fallback>
        </mc:AlternateContent>
      </w:r>
    </w:p>
    <w:p>
      <w:pPr>
        <w:numPr>
          <w:ilvl w:val="0"/>
          <w:numId w:val="0"/>
        </w:numPr>
        <w:jc w:val="both"/>
        <w:spacing w:lineRule="auto" w:line="720" w:before="0" w:after="0"/>
        <w:ind w:right="0" w:firstLine="800"/>
        <w:rPr>
          <w:color w:val="auto"/>
          <w:position w:val="0"/>
          <w:sz w:val="48"/>
          <w:szCs w:val="48"/>
          <w:rFonts w:ascii="SimHei" w:eastAsia="SimHei" w:hAnsi="SimHei" w:hint="default"/>
        </w:rPr>
        <w:autoSpaceDE w:val="1"/>
        <w:autoSpaceDN w:val="1"/>
      </w:pPr>
      <w:r>
        <w:rPr>
          <w:color w:val="auto"/>
          <w:position w:val="0"/>
          <w:sz w:val="48"/>
          <w:szCs w:val="48"/>
          <w:rFonts w:ascii="SimHei" w:eastAsia="SimHei" w:hAnsi="SimHei" w:hint="default"/>
        </w:rPr>
        <w:t>全力打造房地产实战运营与创新课程学习体系，将</w:t>
      </w:r>
      <w:r>
        <w:rPr>
          <w:color w:val="auto"/>
          <w:position w:val="0"/>
          <w:sz w:val="48"/>
          <w:szCs w:val="48"/>
          <w:rFonts w:ascii="SimHei" w:eastAsia="SimHei" w:hAnsi="SimHei" w:hint="default"/>
        </w:rPr>
        <w:t>系统的，逻辑性的，细致化的对房地产课程内容进行阐</w:t>
      </w:r>
      <w:r>
        <w:rPr>
          <w:color w:val="auto"/>
          <w:position w:val="0"/>
          <w:sz w:val="48"/>
          <w:szCs w:val="48"/>
          <w:rFonts w:ascii="SimHei" w:eastAsia="SimHei" w:hAnsi="SimHei" w:hint="default"/>
        </w:rPr>
        <w:t>述，我们将设置：房地产最新时讯，房地产最详开发运</w:t>
      </w:r>
      <w:r>
        <w:rPr>
          <w:color w:val="auto"/>
          <w:position w:val="0"/>
          <w:sz w:val="48"/>
          <w:szCs w:val="48"/>
          <w:rFonts w:ascii="SimHei" w:eastAsia="SimHei" w:hAnsi="SimHei" w:hint="default"/>
        </w:rPr>
        <w:t>营，房地产多角度管理运营及多元化房地产业态等方</w:t>
      </w:r>
      <w:r>
        <w:rPr>
          <w:color w:val="auto"/>
          <w:position w:val="0"/>
          <w:sz w:val="48"/>
          <w:szCs w:val="48"/>
          <w:rFonts w:ascii="SimHei" w:eastAsia="SimHei" w:hAnsi="SimHei" w:hint="default"/>
        </w:rPr>
        <w:t>面课题内容，对房地产实战运营与创新的董事长同学</w:t>
      </w:r>
      <w:r>
        <w:rPr>
          <w:color w:val="auto"/>
          <w:position w:val="0"/>
          <w:sz w:val="48"/>
          <w:szCs w:val="48"/>
          <w:rFonts w:ascii="SimHei" w:eastAsia="SimHei" w:hAnsi="SimHei" w:hint="default"/>
        </w:rPr>
        <w:t>进行格局，思维与视野的拓宽培养，对房地产总经理同</w:t>
      </w:r>
      <w:r>
        <w:rPr>
          <w:color w:val="auto"/>
          <w:position w:val="0"/>
          <w:sz w:val="48"/>
          <w:szCs w:val="48"/>
          <w:rFonts w:ascii="SimHei" w:eastAsia="SimHei" w:hAnsi="SimHei" w:hint="default"/>
        </w:rPr>
        <w:t>学进行理论结合项目分析，实操运营培养，形成阶梯化</w:t>
      </w:r>
      <w:r>
        <w:rPr>
          <w:color w:val="auto"/>
          <w:position w:val="0"/>
          <w:sz w:val="48"/>
          <w:szCs w:val="48"/>
          <w:rFonts w:ascii="SimHei" w:eastAsia="SimHei" w:hAnsi="SimHei" w:hint="default"/>
        </w:rPr>
        <w:t>层级化培养。</w:t>
      </w:r>
    </w:p>
    <w:p>
      <w:pPr>
        <w:numPr>
          <w:ilvl w:val="0"/>
          <w:numId w:val="0"/>
        </w:numPr>
        <w:jc w:val="both"/>
        <w:spacing w:lineRule="auto" w:line="600" w:before="0" w:after="0"/>
        <w:ind w:right="0" w:firstLine="800"/>
        <w:rPr>
          <w:color w:val="auto"/>
          <w:position w:val="0"/>
          <w:sz w:val="40"/>
          <w:szCs w:val="40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C00000"/>
          <w:position w:val="0"/>
          <w:sz w:val="52"/>
          <w:szCs w:val="52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90" behindDoc="0" locked="0" layoutInCell="1" allowOverlap="1">
                <wp:simplePos x="0" y="0"/>
                <wp:positionH relativeFrom="column">
                  <wp:posOffset>54614</wp:posOffset>
                </wp:positionH>
                <wp:positionV relativeFrom="paragraph">
                  <wp:posOffset>556265</wp:posOffset>
                </wp:positionV>
                <wp:extent cx="1946910" cy="3810"/>
                <wp:effectExtent l="0" t="0" r="0" b="0"/>
                <wp:wrapNone/>
                <wp:docPr id="24" name="直线连接符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7544" cy="4445"/>
                        </a:xfrm>
                        <a:prstGeom prst="line"/>
                        <a:noFill/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" style="position:absolute;left:0;margin-left:4pt;mso-position-horizontal:absolute;mso-position-horizontal-relative:text;margin-top:44pt;mso-position-vertical:absolute;mso-position-vertical-relative:text;width:153.3pt;height:0.3pt;v-text-anchor:middle;z-index:251624990" coordsize="1946910,3810" path="m,l1946910,3810e" strokecolor="#c00000" o:allowoverlap="1" strokeweight="1pt" filled="f">
                <v:stroke joinstyle="miter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88" behindDoc="0" locked="0" layoutInCell="1" allowOverlap="1">
                <wp:simplePos x="0" y="0"/>
                <wp:positionH relativeFrom="column">
                  <wp:posOffset>171454</wp:posOffset>
                </wp:positionH>
                <wp:positionV relativeFrom="paragraph">
                  <wp:posOffset>232415</wp:posOffset>
                </wp:positionV>
                <wp:extent cx="111125" cy="111125"/>
                <wp:effectExtent l="0" t="0" r="19050" b="19050"/>
                <wp:wrapThrough wrapText="bothSides">
                  <wp:wrapPolygon edited="0">
                    <wp:start x="0" y="0"/>
                    <wp:lineTo x="0" y="20329"/>
                    <wp:lineTo x="20329" y="20329"/>
                    <wp:lineTo x="20329" y="0"/>
                    <wp:lineTo x="0" y="0"/>
                  </wp:wrapPolygon>
                </wp:wrapThrough>
                <wp:docPr id="25" name="椭圆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" style="position:absolute;left:0;margin-left:14pt;mso-position-horizontal:absolute;mso-position-horizontal-relative:text;margin-top:18pt;mso-position-vertical:absolute;mso-position-vertical-relative:text;width:8.7pt;height:8.7pt;v-text-anchor:middle;z-index:251624988" coordsize="111125,111125" path="m,55880xe" strokecolor="#c00000" o:allowoverlap="1" strokeweight="1pt" fillcolor="#c00000" filled="t">
                <v:stroke joinstyle="miter"/>
                <w10:wrap type="through" side="bot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91" behindDoc="0" locked="0" layoutInCell="1" allowOverlap="1">
                <wp:simplePos x="0" y="0"/>
                <wp:positionH relativeFrom="column">
                  <wp:posOffset>51440</wp:posOffset>
                </wp:positionH>
                <wp:positionV relativeFrom="paragraph">
                  <wp:posOffset>232415</wp:posOffset>
                </wp:positionV>
                <wp:extent cx="117475" cy="130175"/>
                <wp:effectExtent l="25400" t="0" r="63500" b="25400"/>
                <wp:wrapThrough wrapText="bothSides">
                  <wp:wrapPolygon edited="0">
                    <wp:start x="-4800" y="0"/>
                    <wp:lineTo x="-4800" y="21600"/>
                    <wp:lineTo x="28800" y="21600"/>
                    <wp:lineTo x="28800" y="0"/>
                    <wp:lineTo x="-4800" y="0"/>
                  </wp:wrapPolygon>
                </wp:wrapThrough>
                <wp:docPr id="26" name="燕尾形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" cy="130810"/>
                        </a:xfrm>
                        <a:prstGeom prst="chevron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" style="position:absolute;left:0;margin-left:4pt;mso-position-horizontal:absolute;mso-position-horizontal-relative:text;margin-top:18pt;mso-position-vertical:absolute;mso-position-vertical-relative:text;width:9.2pt;height:10.2pt;v-text-anchor:middle;z-index:251624991" coordsize="117475,130175" path="m,l58420,,117475,65405,58420,130175,,130175,58420,65405xe" strokecolor="#c00000" o:allowoverlap="1" strokeweight="1pt" fillcolor="#c00000" filled="t">
                <v:stroke joinstyle="miter"/>
                <w10:wrap type="through" side="bot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92" behindDoc="0" locked="0" layoutInCell="1" allowOverlap="1">
                <wp:simplePos x="0" y="0"/>
                <wp:positionH relativeFrom="column">
                  <wp:posOffset>1889129</wp:posOffset>
                </wp:positionH>
                <wp:positionV relativeFrom="paragraph">
                  <wp:posOffset>227334</wp:posOffset>
                </wp:positionV>
                <wp:extent cx="117475" cy="130175"/>
                <wp:effectExtent l="25400" t="0" r="63500" b="25400"/>
                <wp:wrapThrough wrapText="bothSides">
                  <wp:wrapPolygon edited="0">
                    <wp:start x="26400" y="21600"/>
                    <wp:lineTo x="26400" y="0"/>
                    <wp:lineTo x="-7200" y="0"/>
                    <wp:lineTo x="-7200" y="21600"/>
                    <wp:lineTo x="26400" y="21600"/>
                  </wp:wrapPolygon>
                </wp:wrapThrough>
                <wp:docPr id="27" name="燕尾形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110" cy="130810"/>
                        </a:xfrm>
                        <a:prstGeom prst="chevron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" style="position:absolute;left:0;margin-left:149pt;mso-position-horizontal:absolute;mso-position-horizontal-relative:text;margin-top:18pt;mso-position-vertical:absolute;mso-position-vertical-relative:text;width:9.2pt;height:10.2pt;v-text-anchor:middle;rotation:180;z-index:251624992" coordsize="117475,130175" path="m,l58420,,117475,65405,58420,130175,,130175,58420,65405xe" strokecolor="#c00000" o:allowoverlap="1" strokeweight="1pt" fillcolor="#c00000" filled="t">
                <v:stroke joinstyle="miter"/>
                <w10:wrap type="through" side="bot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89" behindDoc="0" locked="0" layoutInCell="1" allowOverlap="1">
                <wp:simplePos x="0" y="0"/>
                <wp:positionH relativeFrom="column">
                  <wp:posOffset>1781814</wp:posOffset>
                </wp:positionH>
                <wp:positionV relativeFrom="paragraph">
                  <wp:posOffset>233049</wp:posOffset>
                </wp:positionV>
                <wp:extent cx="111125" cy="111125"/>
                <wp:effectExtent l="0" t="0" r="19050" b="19050"/>
                <wp:wrapNone/>
                <wp:docPr id="28" name="椭圆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" style="position:absolute;left:0;margin-left:140pt;mso-position-horizontal:absolute;mso-position-horizontal-relative:text;margin-top:18pt;mso-position-vertical:absolute;mso-position-vertical-relative:text;width:8.7pt;height:8.7pt;v-text-anchor:middle;z-index:251624989" coordsize="111125,111125" path="m,55880xe" strokecolor="#c00000" o:allowoverlap="1" strokeweight="1pt" fillcolor="#c00000" filled="t">
                <v:stroke joinstyle="miter"/>
              </v:shape>
            </w:pict>
          </mc:Fallback>
        </mc:AlternateContent>
      </w:r>
      <w:r>
        <w:rPr>
          <w:b w:val="1"/>
          <w:color w:val="C00000"/>
          <w:position w:val="0"/>
          <w:sz w:val="52"/>
          <w:szCs w:val="52"/>
          <w:rFonts w:ascii="SimHei" w:eastAsia="SimHei" w:hAnsi="SimHei" w:hint="default"/>
        </w:rPr>
        <w:t>课程特色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  <w:r>
        <w:rPr>
          <w:color w:val="auto"/>
          <w:position w:val="0"/>
          <w:sz w:val="32"/>
          <w:szCs w:val="32"/>
          <w:rFonts w:ascii="SimHei" w:eastAsia="SimHei" w:hAnsi="SimHei" w:hint="default"/>
        </w:rPr>
        <w:t xml:space="preserve">        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auto"/>
          <w:position w:val="0"/>
          <w:sz w:val="44"/>
          <w:szCs w:val="44"/>
          <w:rFonts w:ascii="黑体" w:eastAsia="黑体" w:hAnsi="黑体" w:hint="default"/>
        </w:rPr>
        <w:autoSpaceDE w:val="1"/>
        <w:autoSpaceDN w:val="1"/>
      </w:pPr>
      <w:r>
        <w:rPr>
          <w:color w:val="auto"/>
          <w:position w:val="0"/>
          <w:sz w:val="32"/>
          <w:szCs w:val="32"/>
          <w:rFonts w:ascii="Arial" w:eastAsia="Arial" w:hAnsi="Arial" w:hint="default"/>
        </w:rPr>
        <w:t>◆</w:t>
      </w:r>
      <w:r>
        <w:rPr>
          <w:b w:val="1"/>
          <w:color w:val="auto"/>
          <w:position w:val="0"/>
          <w:sz w:val="44"/>
          <w:szCs w:val="44"/>
          <w:rFonts w:ascii="黑体" w:eastAsia="黑体" w:hAnsi="黑体" w:hint="default"/>
        </w:rPr>
        <w:t>房地产金融战略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auto"/>
          <w:position w:val="0"/>
          <w:sz w:val="44"/>
          <w:szCs w:val="44"/>
          <w:rFonts w:ascii="黑体" w:eastAsia="黑体" w:hAnsi="黑体" w:hint="default"/>
        </w:rPr>
        <w:autoSpaceDE w:val="1"/>
        <w:autoSpaceDN w:val="1"/>
      </w:pPr>
      <w:r>
        <w:rPr>
          <w:b w:val="1"/>
          <w:color w:val="auto"/>
          <w:position w:val="0"/>
          <w:sz w:val="44"/>
          <w:szCs w:val="44"/>
          <w:rFonts w:ascii="黑体" w:eastAsia="黑体" w:hAnsi="黑体" w:hint="default"/>
        </w:rPr>
        <w:t xml:space="preserve">◆房地产与互联网金融 基金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auto"/>
          <w:position w:val="0"/>
          <w:sz w:val="44"/>
          <w:szCs w:val="44"/>
          <w:rFonts w:ascii="黑体" w:eastAsia="黑体" w:hAnsi="黑体" w:hint="default"/>
        </w:rPr>
        <w:autoSpaceDE w:val="1"/>
        <w:autoSpaceDN w:val="1"/>
      </w:pPr>
      <w:r>
        <w:rPr>
          <w:b w:val="1"/>
          <w:color w:val="auto"/>
          <w:position w:val="0"/>
          <w:sz w:val="44"/>
          <w:szCs w:val="44"/>
          <w:rFonts w:ascii="黑体" w:eastAsia="黑体" w:hAnsi="黑体" w:hint="default"/>
        </w:rPr>
        <w:t>◆地产报建拿地与定位分析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auto"/>
          <w:position w:val="0"/>
          <w:sz w:val="44"/>
          <w:szCs w:val="44"/>
          <w:rFonts w:ascii="黑体" w:eastAsia="黑体" w:hAnsi="黑体" w:hint="default"/>
        </w:rPr>
        <w:autoSpaceDE w:val="1"/>
        <w:autoSpaceDN w:val="1"/>
      </w:pPr>
      <w:r>
        <w:rPr>
          <w:b w:val="1"/>
          <w:color w:val="auto"/>
          <w:position w:val="0"/>
          <w:sz w:val="44"/>
          <w:szCs w:val="44"/>
          <w:rFonts w:ascii="黑体" w:eastAsia="黑体" w:hAnsi="黑体" w:hint="default"/>
        </w:rPr>
        <w:t>◆地产规划设计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auto"/>
          <w:position w:val="0"/>
          <w:sz w:val="44"/>
          <w:szCs w:val="44"/>
          <w:rFonts w:ascii="黑体" w:eastAsia="黑体" w:hAnsi="黑体" w:hint="default"/>
        </w:rPr>
        <w:autoSpaceDE w:val="1"/>
        <w:autoSpaceDN w:val="1"/>
      </w:pPr>
      <w:r>
        <w:rPr>
          <w:b w:val="1"/>
          <w:color w:val="auto"/>
          <w:position w:val="0"/>
          <w:sz w:val="44"/>
          <w:szCs w:val="44"/>
          <w:rFonts w:ascii="黑体" w:eastAsia="黑体" w:hAnsi="黑体" w:hint="default"/>
        </w:rPr>
        <w:t>◆房地产工程建设管理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auto"/>
          <w:position w:val="0"/>
          <w:sz w:val="44"/>
          <w:szCs w:val="44"/>
          <w:rFonts w:ascii="黑体" w:eastAsia="黑体" w:hAnsi="黑体" w:hint="default"/>
        </w:rPr>
        <w:autoSpaceDE w:val="1"/>
        <w:autoSpaceDN w:val="1"/>
      </w:pPr>
      <w:r>
        <w:rPr>
          <w:b w:val="1"/>
          <w:color w:val="auto"/>
          <w:position w:val="0"/>
          <w:sz w:val="44"/>
          <w:szCs w:val="44"/>
          <w:rFonts w:ascii="黑体" w:eastAsia="黑体" w:hAnsi="黑体" w:hint="default"/>
        </w:rPr>
        <w:t>◆房地产税务筹划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auto"/>
          <w:position w:val="0"/>
          <w:sz w:val="44"/>
          <w:szCs w:val="44"/>
          <w:rFonts w:ascii="黑体" w:eastAsia="黑体" w:hAnsi="黑体" w:hint="default"/>
        </w:rPr>
        <w:autoSpaceDE w:val="1"/>
        <w:autoSpaceDN w:val="1"/>
      </w:pPr>
      <w:r>
        <w:rPr>
          <w:b w:val="1"/>
          <w:color w:val="auto"/>
          <w:position w:val="0"/>
          <w:sz w:val="44"/>
          <w:szCs w:val="44"/>
          <w:rFonts w:ascii="黑体" w:eastAsia="黑体" w:hAnsi="黑体" w:hint="default"/>
        </w:rPr>
        <w:t>◆房地产精装修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auto"/>
          <w:position w:val="0"/>
          <w:sz w:val="44"/>
          <w:szCs w:val="44"/>
          <w:rFonts w:ascii="黑体" w:eastAsia="黑体" w:hAnsi="黑体" w:hint="default"/>
        </w:rPr>
        <w:autoSpaceDE w:val="1"/>
        <w:autoSpaceDN w:val="1"/>
      </w:pPr>
      <w:r>
        <w:rPr>
          <w:b w:val="1"/>
          <w:color w:val="auto"/>
          <w:position w:val="0"/>
          <w:sz w:val="44"/>
          <w:szCs w:val="44"/>
          <w:rFonts w:ascii="黑体" w:eastAsia="黑体" w:hAnsi="黑体" w:hint="default"/>
        </w:rPr>
        <w:t>◆房地产营销策略策划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auto"/>
          <w:position w:val="0"/>
          <w:sz w:val="44"/>
          <w:szCs w:val="44"/>
          <w:rFonts w:ascii="黑体" w:eastAsia="黑体" w:hAnsi="黑体" w:hint="default"/>
        </w:rPr>
        <w:autoSpaceDE w:val="1"/>
        <w:autoSpaceDN w:val="1"/>
      </w:pPr>
      <w:r>
        <w:rPr>
          <w:b w:val="1"/>
          <w:color w:val="auto"/>
          <w:position w:val="0"/>
          <w:sz w:val="44"/>
          <w:szCs w:val="44"/>
          <w:rFonts w:ascii="黑体" w:eastAsia="黑体" w:hAnsi="黑体" w:hint="default"/>
        </w:rPr>
        <w:t xml:space="preserve">◆智慧社区 智能物业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auto"/>
          <w:position w:val="0"/>
          <w:sz w:val="44"/>
          <w:szCs w:val="44"/>
          <w:rFonts w:ascii="黑体" w:eastAsia="黑体" w:hAnsi="黑体" w:hint="default"/>
        </w:rPr>
        <w:autoSpaceDE w:val="1"/>
        <w:autoSpaceDN w:val="1"/>
      </w:pPr>
      <w:r>
        <w:rPr>
          <w:b w:val="1"/>
          <w:color w:val="auto"/>
          <w:position w:val="0"/>
          <w:sz w:val="44"/>
          <w:szCs w:val="44"/>
          <w:rFonts w:ascii="黑体" w:eastAsia="黑体" w:hAnsi="黑体" w:hint="default"/>
        </w:rPr>
        <w:t>◆绿色装配式建筑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auto"/>
          <w:position w:val="0"/>
          <w:sz w:val="44"/>
          <w:szCs w:val="44"/>
          <w:rFonts w:ascii="黑体" w:eastAsia="黑体" w:hAnsi="黑体" w:hint="default"/>
        </w:rPr>
        <w:autoSpaceDE w:val="1"/>
        <w:autoSpaceDN w:val="1"/>
      </w:pPr>
      <w:r>
        <w:rPr>
          <w:b w:val="1"/>
          <w:color w:val="auto"/>
          <w:position w:val="0"/>
          <w:sz w:val="44"/>
          <w:szCs w:val="44"/>
          <w:rFonts w:ascii="黑体" w:eastAsia="黑体" w:hAnsi="黑体" w:hint="default"/>
        </w:rPr>
        <w:t>◆成本管控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auto"/>
          <w:position w:val="0"/>
          <w:sz w:val="44"/>
          <w:szCs w:val="44"/>
          <w:rFonts w:ascii="黑体" w:eastAsia="黑体" w:hAnsi="黑体" w:hint="default"/>
        </w:rPr>
        <w:autoSpaceDE w:val="1"/>
        <w:autoSpaceDN w:val="1"/>
      </w:pPr>
      <w:r>
        <w:rPr>
          <w:b w:val="1"/>
          <w:color w:val="auto"/>
          <w:position w:val="0"/>
          <w:sz w:val="44"/>
          <w:szCs w:val="44"/>
          <w:rFonts w:ascii="黑体" w:eastAsia="黑体" w:hAnsi="黑体" w:hint="default"/>
        </w:rPr>
        <w:t xml:space="preserve">◆战略管理 人力资源管理 项目管理及财务管理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auto"/>
          <w:position w:val="0"/>
          <w:sz w:val="44"/>
          <w:szCs w:val="44"/>
          <w:rFonts w:ascii="黑体" w:eastAsia="黑体" w:hAnsi="黑体" w:hint="default"/>
        </w:rPr>
        <w:autoSpaceDE w:val="1"/>
        <w:autoSpaceDN w:val="1"/>
      </w:pPr>
      <w:r>
        <w:rPr>
          <w:b w:val="1"/>
          <w:color w:val="auto"/>
          <w:position w:val="0"/>
          <w:sz w:val="44"/>
          <w:szCs w:val="44"/>
          <w:rFonts w:ascii="黑体" w:eastAsia="黑体" w:hAnsi="黑体" w:hint="default"/>
        </w:rPr>
        <w:t xml:space="preserve">◆产业地产 产业新城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auto"/>
          <w:position w:val="0"/>
          <w:sz w:val="44"/>
          <w:szCs w:val="44"/>
          <w:rFonts w:ascii="黑体" w:eastAsia="黑体" w:hAnsi="黑体" w:hint="default"/>
        </w:rPr>
        <w:autoSpaceDE w:val="1"/>
        <w:autoSpaceDN w:val="1"/>
      </w:pPr>
      <w:r>
        <w:rPr>
          <w:b w:val="1"/>
          <w:color w:val="auto"/>
          <w:position w:val="0"/>
          <w:sz w:val="44"/>
          <w:szCs w:val="44"/>
          <w:rFonts w:ascii="黑体" w:eastAsia="黑体" w:hAnsi="黑体" w:hint="default"/>
        </w:rPr>
        <w:t xml:space="preserve">◆特色小镇 田园综合体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auto"/>
          <w:position w:val="0"/>
          <w:sz w:val="44"/>
          <w:szCs w:val="44"/>
          <w:rFonts w:ascii="黑体" w:eastAsia="黑体" w:hAnsi="黑体" w:hint="default"/>
        </w:rPr>
        <w:autoSpaceDE w:val="1"/>
        <w:autoSpaceDN w:val="1"/>
      </w:pPr>
      <w:r>
        <w:rPr>
          <w:b w:val="1"/>
          <w:color w:val="auto"/>
          <w:position w:val="0"/>
          <w:sz w:val="44"/>
          <w:szCs w:val="44"/>
          <w:rFonts w:ascii="黑体" w:eastAsia="黑体" w:hAnsi="黑体" w:hint="default"/>
        </w:rPr>
        <w:t>◆商业地产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auto"/>
          <w:position w:val="0"/>
          <w:sz w:val="44"/>
          <w:szCs w:val="44"/>
          <w:rFonts w:ascii="黑体" w:eastAsia="黑体" w:hAnsi="黑体" w:hint="default"/>
        </w:rPr>
        <w:autoSpaceDE w:val="1"/>
        <w:autoSpaceDN w:val="1"/>
      </w:pPr>
      <w:r>
        <w:rPr>
          <w:b w:val="1"/>
          <w:color w:val="auto"/>
          <w:position w:val="0"/>
          <w:sz w:val="44"/>
          <w:szCs w:val="44"/>
          <w:rFonts w:ascii="黑体" w:eastAsia="黑体" w:hAnsi="黑体" w:hint="default"/>
        </w:rPr>
        <w:t xml:space="preserve">◆文旅地产  养老地产   工业地产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auto"/>
          <w:position w:val="0"/>
          <w:sz w:val="44"/>
          <w:szCs w:val="44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39" behindDoc="1" locked="0" layoutInCell="1" allowOverlap="1">
                <wp:simplePos x="0" y="0"/>
                <wp:positionH relativeFrom="column">
                  <wp:posOffset>65410</wp:posOffset>
                </wp:positionH>
                <wp:positionV relativeFrom="paragraph">
                  <wp:posOffset>738510</wp:posOffset>
                </wp:positionV>
                <wp:extent cx="7922895" cy="3175"/>
                <wp:effectExtent l="15875" t="15875" r="15875" b="15875"/>
                <wp:wrapNone/>
                <wp:docPr id="29" name="直线连接符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3530" cy="3810"/>
                        </a:xfrm>
                        <a:prstGeom prst="line"/>
                        <a:ln cap="flat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" style="position:absolute;left:0;margin-left:5pt;mso-position-horizontal:absolute;mso-position-horizontal-relative:text;margin-top:58pt;mso-position-vertical:absolute;mso-position-vertical-relative:text;width:623.8pt;height:0.2pt;v-text-anchor:middle;z-index:-251624981" coordsize="7922895,3175" path="m,l7922895,3175e" strokecolor="#c00000" o:allowoverlap="1" strokeweight="0.-5pt" filled="f"/>
            </w:pict>
          </mc:Fallback>
        </mc:AlternateContent>
      </w:r>
      <w:r>
        <w:rPr>
          <w:b w:val="1"/>
          <w:color w:val="1F4E79"/>
          <w:position w:val="0"/>
          <w:sz w:val="44"/>
          <w:szCs w:val="44"/>
          <w:rFonts w:ascii="SimHei" w:eastAsia="SimHei" w:hAnsi="SimHei" w:hint="default"/>
        </w:rPr>
        <w:t xml:space="preserve">   </w:t>
      </w:r>
      <w:r>
        <w:rPr>
          <w:b w:val="1"/>
          <w:color w:val="C00000"/>
          <w:position w:val="0"/>
          <w:sz w:val="72"/>
          <w:szCs w:val="72"/>
          <w:rFonts w:ascii="SimHei" w:eastAsia="SimHei" w:hAnsi="SimHei" w:hint="default"/>
        </w:rPr>
        <w:t>课程设置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10"/>
          <w:szCs w:val="10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tabs>
          <w:tab w:val="left" w:pos="3676"/>
        </w:tabs>
        <w:rPr>
          <w:color w:val="auto"/>
          <w:position w:val="0"/>
          <w:sz w:val="6"/>
          <w:szCs w:val="6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40" behindDoc="1" locked="0" layoutInCell="1" allowOverlap="1">
                <wp:simplePos x="0" y="0"/>
                <wp:positionH relativeFrom="column">
                  <wp:posOffset>-52074</wp:posOffset>
                </wp:positionH>
                <wp:positionV relativeFrom="paragraph">
                  <wp:posOffset>73029</wp:posOffset>
                </wp:positionV>
                <wp:extent cx="434975" cy="434975"/>
                <wp:effectExtent l="15875" t="15875" r="15875" b="15875"/>
                <wp:wrapNone/>
                <wp:docPr id="30" name="菱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10" cy="435610"/>
                        </a:xfrm>
                        <a:prstGeom prst="diamond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" style="position:absolute;left:0;margin-left:-4pt;mso-position-horizontal:absolute;mso-position-horizontal-relative:text;margin-top:6pt;mso-position-vertical:absolute;mso-position-vertical-relative:text;width:34.2pt;height:34.2pt;v-text-anchor:middle;z-index:-251624980" coordsize="434975,434975" path="m,217170l217170,,434975,217170,217170,434975xe" strokecolor="#c00000" o:allowoverlap="1" strokeweight="1pt" fillcolor="#c00000" filled="t">
                <v:stroke joinstyle="miter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36" behindDoc="1" locked="0" layoutInCell="1" allowOverlap="1">
                <wp:simplePos x="0" y="0"/>
                <wp:positionH relativeFrom="column">
                  <wp:posOffset>381004</wp:posOffset>
                </wp:positionH>
                <wp:positionV relativeFrom="paragraph">
                  <wp:posOffset>66679</wp:posOffset>
                </wp:positionV>
                <wp:extent cx="6958965" cy="436880"/>
                <wp:effectExtent l="0" t="0" r="0" b="0"/>
                <wp:wrapNone/>
                <wp:docPr id="31" name="文本框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9600" cy="437515"/>
                        </a:xfrm>
                        <a:prstGeom prst="rect"/>
                        <a:gradFill rotWithShape="1">
                          <a:gsLst>
                            <a:gs pos="0">
                              <a:schemeClr val="accent2">
                                <a:lumMod val="110000"/>
                                <a:tint val="67000"/>
                                <a:satMod val="105000"/>
                                <a:alpha val="8000"/>
                              </a:schemeClr>
                            </a:gs>
                            <a:gs pos="50000">
                              <a:prstClr val="red">
                                <a:alpha val="36000"/>
                              </a:prstClr>
                            </a:gs>
                            <a:gs pos="100000">
                              <a:srgbClr val="E63F41">
                                <a:alpha val="71000"/>
                              </a:srgbClr>
                            </a:gs>
                          </a:gsLst>
                          <a:lin ang="10800000" scaled="0"/>
                        </a:gradFill>
                        <a:ln cap="flat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style="" inset="7pt,4pt,7pt,4pt"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left"/>
                              <w:spacing w:lineRule="auto" w:line="240" w:before="0" w:after="0"/>
                              <w:ind w:right="0" w:firstLine="0"/>
                              <w:rPr>
                                <w:color w:val="auto"/>
                                <w:position w:val="0"/>
                                <w:sz w:val="44"/>
                                <w:szCs w:val="44"/>
                                <w:rFonts w:ascii="宋体" w:eastAsia="宋体" w:hAnsi="宋体" w:hint="default"/>
                              </w:rPr>
                              <w:autoSpaceDE w:val="1"/>
                              <w:autoSpaceDN w:val="1"/>
                            </w:pPr>
                            <w:r>
                              <w:rPr>
                                <w:color w:val="auto"/>
                                <w:position w:val="0"/>
                                <w:sz w:val="40"/>
                                <w:szCs w:val="40"/>
                                <w:rFonts w:ascii="DengXian" w:eastAsia="DengXian" w:hAnsi="DengXian" w:hint="default"/>
                              </w:rPr>
                              <w:t>模块一：新视野、新思路——房地产最新时讯前沿课题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40" w:before="0" w:after="0"/>
                              <w:ind w:right="0" w:firstLine="0"/>
                              <w:rPr>
                                <w:color w:val="auto"/>
                                <w:position w:val="0"/>
                                <w:sz w:val="40"/>
                                <w:szCs w:val="40"/>
                                <w:rFonts w:ascii="DengXian" w:eastAsia="DengXian" w:hAnsi="DengXian" w:hint="default"/>
                              </w:rPr>
                              <w:autoSpaceDE w:val="1"/>
                              <w:autoSpaceDN w:val="1"/>
                            </w:pPr>
                            <w:r>
                              <w:rPr>
                                <w:color w:val="auto"/>
                                <w:position w:val="0"/>
                                <w:sz w:val="40"/>
                                <w:szCs w:val="40"/>
                                <w:rFonts w:ascii="DengXian" w:eastAsia="DengXian" w:hAnsi="DengXian" w:hint="default"/>
                              </w:rPr>
                              <w:t>最新时讯前沿课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" style="position:absolute;left:0;margin-left:30pt;mso-position-horizontal:absolute;mso-position-horizontal-relative:text;margin-top:5pt;mso-position-vertical:absolute;mso-position-vertical-relative:text;width:547.9pt;height:34.3pt;z-index:-251624984" coordsize="6958965,436880" path="m,l6958965,,6958965,436880,,436880xe" stroked="f" filled="f">
                <v:fill rotate="t" angle="270" o:opacity2="5242f" opacity="46530f" focus="100%" type="gradient">
                  <o:fill v:ext=""/>
                </v:fill>
                <v:textbox style="" inset="7pt,4pt,7pt,4pt"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jc w:val="left"/>
                        <w:spacing w:lineRule="auto" w:line="240" w:before="0" w:after="0"/>
                        <w:ind w:right="0" w:firstLine="0"/>
                        <w:rPr>
                          <w:color w:val="auto"/>
                          <w:position w:val="0"/>
                          <w:sz w:val="44"/>
                          <w:szCs w:val="44"/>
                          <w:rFonts w:ascii="宋体" w:eastAsia="宋体" w:hAnsi="宋体" w:hint="default"/>
                        </w:rPr>
                        <w:autoSpaceDE w:val="1"/>
                        <w:autoSpaceDN w:val="1"/>
                      </w:pPr>
                      <w:r>
                        <w:rPr>
                          <w:color w:val="auto"/>
                          <w:position w:val="0"/>
                          <w:sz w:val="40"/>
                          <w:szCs w:val="40"/>
                          <w:rFonts w:ascii="DengXian" w:eastAsia="DengXian" w:hAnsi="DengXian" w:hint="default"/>
                        </w:rPr>
                        <w:t>模块一：新视野、新思路——房地产最新时讯前沿课题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jc w:val="both"/>
                        <w:spacing w:lineRule="auto" w:line="240" w:before="0" w:after="0"/>
                        <w:ind w:right="0" w:firstLine="0"/>
                        <w:rPr>
                          <w:color w:val="auto"/>
                          <w:position w:val="0"/>
                          <w:sz w:val="40"/>
                          <w:szCs w:val="40"/>
                          <w:rFonts w:ascii="DengXian" w:eastAsia="DengXian" w:hAnsi="DengXian" w:hint="default"/>
                        </w:rPr>
                        <w:autoSpaceDE w:val="1"/>
                        <w:autoSpaceDN w:val="1"/>
                      </w:pPr>
                      <w:r>
                        <w:rPr>
                          <w:color w:val="auto"/>
                          <w:position w:val="0"/>
                          <w:sz w:val="40"/>
                          <w:szCs w:val="40"/>
                          <w:rFonts w:ascii="DengXian" w:eastAsia="DengXian" w:hAnsi="DengXian" w:hint="default"/>
                        </w:rPr>
                        <w:t>最新时讯前沿课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auto"/>
          <w:position w:val="0"/>
          <w:sz w:val="6"/>
          <w:szCs w:val="6"/>
          <w:rFonts w:ascii="SimHei" w:eastAsia="SimHei" w:hAnsi="SimHei" w:hint="default"/>
        </w:rPr>
        <w:tab/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tabs>
          <w:tab w:val="left" w:pos="3676"/>
        </w:tabs>
        <w:rPr>
          <w:color w:val="auto"/>
          <w:position w:val="0"/>
          <w:sz w:val="8"/>
          <w:szCs w:val="8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tabs>
          <w:tab w:val="left" w:pos="3676"/>
        </w:tabs>
        <w:rPr>
          <w:color w:val="auto"/>
          <w:position w:val="0"/>
          <w:sz w:val="8"/>
          <w:szCs w:val="8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tabs>
          <w:tab w:val="left" w:pos="3676"/>
        </w:tabs>
        <w:rPr>
          <w:color w:val="auto"/>
          <w:position w:val="0"/>
          <w:sz w:val="20"/>
          <w:szCs w:val="20"/>
          <w:rFonts w:ascii="宋体" w:eastAsia="宋体" w:hAnsi="宋体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tabs>
          <w:tab w:val="left" w:pos="3676"/>
        </w:tabs>
        <w:rPr>
          <w:color w:val="auto"/>
          <w:position w:val="0"/>
          <w:sz w:val="20"/>
          <w:szCs w:val="20"/>
          <w:rFonts w:ascii="宋体" w:eastAsia="宋体" w:hAnsi="宋体" w:hint="default"/>
        </w:rPr>
        <w:autoSpaceDE w:val="1"/>
        <w:autoSpaceDN w:val="1"/>
      </w:pPr>
    </w:p>
    <w:tbl>
      <w:tblID w:val="0"/>
      <w:tblPr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CellMar>
          <w:left w:w="0" w:type="dxa"/>
          <w:top w:w="0" w:type="dxa"/>
          <w:right w:w="0" w:type="dxa"/>
          <w:bottom w:w="0" w:type="dxa"/>
        </w:tblCellMar>
        <w:tblW w:w="10545" w:type="dxa"/>
        <w:jc w:val="center"/>
        <w:tblLook w:val="000000" w:firstRow="0" w:lastRow="0" w:firstColumn="0" w:lastColumn="0" w:noHBand="0" w:noVBand="0"/>
        <w:tblLayout w:type="fixed"/>
      </w:tblPr>
      <w:tblGrid>
        <w:gridCol w:w="4706"/>
        <w:gridCol w:w="5839"/>
      </w:tblGrid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atleast" w:val="2975"/>
          <w:hidden w:val="0"/>
        </w:trPr>
        <w:tc>
          <w:tcPr>
            <w:tcW w:type="dxa" w:w="4706"/>
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<w:tcMar>
              <w:left w:w="84" w:type="dxa"/>
              <w:right w:w="84" w:type="dxa"/>
            </w:tcMar>
            <w:vAlign w:val="center"/>
            <w:shd w:val="clear" w:color="000000"/>
          </w:tcPr>
          <w:p>
            <w:pPr>
              <w:pStyle w:val="PO152"/>
              <w:numPr>
                <w:ilvl w:val="0"/>
                <w:numId w:val="0"/>
              </w:numPr>
              <w:jc w:val="both"/>
              <w:spacing w:lineRule="auto" w:line="24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C00000"/>
                <w:position w:val="0"/>
                <w:sz w:val="52"/>
                <w:szCs w:val="52"/>
                <w:rFonts w:ascii="SimHei" w:eastAsia="SimHei" w:hAnsi="SimHei" w:hint="default"/>
              </w:rPr>
              <w:autoSpaceDE w:val="1"/>
              <w:autoSpaceDN w:val="1"/>
            </w:pPr>
            <w:r>
              <w:rPr>
                <w:rStyle w:val="PO20"/>
                <w:b w:val="1"/>
                <w:color w:val="C00000"/>
                <w:position w:val="0"/>
                <w:sz w:val="40"/>
                <w:szCs w:val="40"/>
                <w:shd w:val="clear" w:color="000000"/>
                <w:rFonts w:ascii="SimHei" w:eastAsia="SimHei" w:hAnsi="SimHei" w:hint="default"/>
              </w:rPr>
              <w:t>房地产金融战略</w:t>
            </w:r>
          </w:p>
          <w:p>
            <w:pPr>
              <w:pStyle w:val="PO152"/>
              <w:numPr>
                <w:ilvl w:val="0"/>
                <w:numId w:val="0"/>
              </w:numPr>
              <w:jc w:val="both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资金需求结构分析</w:t>
            </w:r>
          </w:p>
          <w:p>
            <w:pPr>
              <w:pStyle w:val="PO152"/>
              <w:numPr>
                <w:ilvl w:val="0"/>
                <w:numId w:val="0"/>
              </w:numPr>
              <w:jc w:val="both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构建畅通资本通道</w:t>
            </w:r>
          </w:p>
          <w:p>
            <w:pPr>
              <w:pStyle w:val="PO152"/>
              <w:numPr>
                <w:ilvl w:val="0"/>
                <w:numId w:val="0"/>
              </w:numPr>
              <w:jc w:val="both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2"/>
                <w:szCs w:val="32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政府与社会资本合作（PPP）模</w:t>
            </w: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式</w:t>
            </w:r>
          </w:p>
        </w:tc>
        <w:tc>
          <w:tcPr>
            <w:tcW w:type="dxa" w:w="5839"/>
            <w:cnfStyle w:val="000001100000" w:firstRow="0" w:lastRow="0" w:firstColumn="0" w:lastColumn="0" w:oddVBand="0" w:evenVBand="1" w:oddHBand="1" w:evenHBand="0" w:firstRowFirstColumn="0" w:firstRowLastColumn="0" w:lastRowFirstColumn="0" w:lastRowLastColumn="0"/>
            <w:tcMar>
              <w:left w:w="84" w:type="dxa"/>
              <w:right w:w="84" w:type="dxa"/>
            </w:tcMar>
            <w:vAlign w:val="center"/>
            <w:shd w:val="clear" w:color="000000"/>
          </w:tcPr>
          <w:p>
            <w:pPr>
              <w:pStyle w:val="PO152"/>
              <w:numPr>
                <w:ilvl w:val="0"/>
                <w:numId w:val="0"/>
              </w:numPr>
              <w:jc w:val="both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b w:val="1"/>
                <w:color w:val="C00000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rStyle w:val="PO20"/>
                <w:b w:val="1"/>
                <w:color w:val="C00000"/>
                <w:position w:val="0"/>
                <w:sz w:val="40"/>
                <w:szCs w:val="40"/>
                <w:shd w:val="clear" w:color="000000"/>
                <w:rFonts w:ascii="SimHei" w:eastAsia="SimHei" w:hAnsi="SimHei" w:hint="default"/>
              </w:rPr>
              <w:t>私享社区——智能物业，社区管</w:t>
            </w:r>
            <w:r>
              <w:rPr>
                <w:rStyle w:val="PO20"/>
                <w:b w:val="1"/>
                <w:color w:val="C00000"/>
                <w:position w:val="0"/>
                <w:sz w:val="40"/>
                <w:szCs w:val="40"/>
                <w:shd w:val="clear" w:color="000000"/>
                <w:rFonts w:ascii="SimHei" w:eastAsia="SimHei" w:hAnsi="SimHei" w:hint="default"/>
              </w:rPr>
              <w:t>理，物业租售与管理</w:t>
            </w:r>
          </w:p>
          <w:p>
            <w:pPr>
              <w:pStyle w:val="PO152"/>
              <w:numPr>
                <w:ilvl w:val="0"/>
                <w:numId w:val="0"/>
              </w:numPr>
              <w:jc w:val="both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什么是社区经济</w:t>
            </w:r>
          </w:p>
          <w:p>
            <w:pPr>
              <w:pStyle w:val="PO152"/>
              <w:numPr>
                <w:ilvl w:val="0"/>
                <w:numId w:val="0"/>
              </w:numPr>
              <w:jc w:val="both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社区经济下资源配置</w:t>
            </w:r>
          </w:p>
          <w:p>
            <w:pPr>
              <w:pStyle w:val="PO152"/>
              <w:numPr>
                <w:ilvl w:val="0"/>
                <w:numId w:val="0"/>
              </w:numPr>
              <w:jc w:val="both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2"/>
                <w:szCs w:val="32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社区物业管理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atleast" w:val="6350"/>
          <w:hidden w:val="0"/>
        </w:trPr>
        <w:tc>
          <w:tcPr>
            <w:tcW w:type="dxa" w:w="4706"/>
            <w:cnfStyle w:val="000010010000" w:firstRow="0" w:lastRow="0" w:firstColumn="0" w:lastColumn="0" w:oddVBand="1" w:evenVBand="0" w:oddHBand="0" w:evenHBand="1" w:firstRowFirstColumn="0" w:firstRowLastColumn="0" w:lastRowFirstColumn="0" w:lastRowLastColumn="0"/>
            <w:tcMar>
              <w:left w:w="84" w:type="dxa"/>
              <w:right w:w="84" w:type="dxa"/>
            </w:tcMar>
            <w:vAlign w:val="top"/>
            <w:shd w:val="clear" w:color="000000"/>
          </w:tcPr>
          <w:p>
            <w:pPr>
              <w:pStyle w:val="PO152"/>
              <w:numPr>
                <w:ilvl w:val="0"/>
                <w:numId w:val="0"/>
              </w:numPr>
              <w:jc w:val="left"/>
              <w:spacing w:lineRule="auto" w:line="24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C00000"/>
                <w:position w:val="0"/>
                <w:sz w:val="52"/>
                <w:szCs w:val="52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rStyle w:val="PO20"/>
                <w:b w:val="1"/>
                <w:color w:val="C00000"/>
                <w:position w:val="0"/>
                <w:sz w:val="40"/>
                <w:szCs w:val="40"/>
                <w:shd w:val="clear" w:color="000000"/>
                <w:rFonts w:ascii="SimHei" w:eastAsia="SimHei" w:hAnsi="SimHei" w:hint="default"/>
              </w:rPr>
              <w:t>房地产与互联网金融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互联网融资的商业模式优势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风险防范的手段创新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 xml:space="preserve">互联网众筹模式的特点 众筹</w:t>
            </w: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与房地产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众筹的运作和案例分析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房地产众筹方式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房地产股权众筹的运作 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PPP/众筹在产业地产中的应</w:t>
            </w: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用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供应链金融与互联网金融的</w:t>
            </w: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融合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uto" w:line="240" w:before="0" w:after="24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2"/>
                <w:szCs w:val="32"/>
                <w:rFonts w:ascii="SimHei" w:eastAsia="SimHei" w:hAnsi="SimHei" w:hint="default"/>
              </w:rPr>
              <w:wordWrap w:val="off"/>
              <w:autoSpaceDE w:val="1"/>
              <w:autoSpaceDN w:val="1"/>
            </w:pPr>
          </w:p>
        </w:tc>
        <w:tc>
          <w:tcPr>
            <w:tcW w:type="dxa" w:w="5839"/>
            <w:cnfStyle w:val="000001010000" w:firstRow="0" w:lastRow="0" w:firstColumn="0" w:lastColumn="0" w:oddVBand="0" w:evenVBand="1" w:oddHBand="0" w:evenHBand="1" w:firstRowFirstColumn="0" w:firstRowLastColumn="0" w:lastRowFirstColumn="0" w:lastRowLastColumn="0"/>
            <w:tcMar>
              <w:left w:w="84" w:type="dxa"/>
              <w:right w:w="84" w:type="dxa"/>
            </w:tcMar>
            <w:vAlign w:val="top"/>
            <w:shd w:val="clear" w:color="000000"/>
          </w:tcPr>
          <w:p>
            <w:pPr>
              <w:pStyle w:val="PO152"/>
              <w:numPr>
                <w:ilvl w:val="0"/>
                <w:numId w:val="0"/>
              </w:numPr>
              <w:jc w:val="left"/>
              <w:spacing w:lineRule="auto" w:line="24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C00000"/>
                <w:position w:val="0"/>
                <w:sz w:val="52"/>
                <w:szCs w:val="52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rStyle w:val="PO20"/>
                <w:b w:val="1"/>
                <w:color w:val="C00000"/>
                <w:position w:val="0"/>
                <w:sz w:val="40"/>
                <w:szCs w:val="40"/>
                <w:shd w:val="clear" w:color="000000"/>
                <w:rFonts w:ascii="SimHei" w:eastAsia="SimHei" w:hAnsi="SimHei" w:hint="default"/>
              </w:rPr>
              <w:t>绿色装配式建筑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绿色地产与装配式建筑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绿色地产市场趋势与模数逻辑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绿色地产配套部品的设计，空间及</w:t>
            </w: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户型设计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绿色地产案例分享：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 xml:space="preserve">北京建谊 成寿寺B5地块案例解析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 xml:space="preserve">成都 天符五街 果壳里公寓案例解</w:t>
            </w: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析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宜家制造业精益化管理的核心理念</w:t>
            </w: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分享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万科行业情怀，人居关注，住宅精</w:t>
            </w: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装系统研究理念分享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绿色建筑与住宅工业化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工业化概论解析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发达工业化国家与我国差距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住宅工业化的优势与万科住宅工业</w:t>
            </w: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化战略解读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2"/>
                <w:szCs w:val="32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万科住宅工业化战略实施与案例解</w:t>
            </w: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析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atleast" w:val="4602"/>
          <w:hidden w:val="0"/>
        </w:trPr>
        <w:tc>
          <w:tcPr>
            <w:tcW w:type="dxa" w:w="4706"/>
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<w:tcMar>
              <w:left w:w="84" w:type="dxa"/>
              <w:right w:w="84" w:type="dxa"/>
            </w:tcMar>
            <w:vAlign w:val="top"/>
            <w:shd w:val="clear" w:color="000000"/>
          </w:tcPr>
          <w:p>
            <w:pPr>
              <w:pStyle w:val="PO152"/>
              <w:numPr>
                <w:ilvl w:val="0"/>
                <w:numId w:val="0"/>
              </w:numPr>
              <w:jc w:val="left"/>
              <w:spacing w:lineRule="auto" w:line="24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C00000"/>
                <w:position w:val="0"/>
                <w:sz w:val="52"/>
                <w:szCs w:val="52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rStyle w:val="PO20"/>
                <w:b w:val="1"/>
                <w:color w:val="C00000"/>
                <w:position w:val="0"/>
                <w:sz w:val="40"/>
                <w:szCs w:val="40"/>
                <w:shd w:val="clear" w:color="000000"/>
                <w:rFonts w:ascii="SimHei" w:eastAsia="SimHei" w:hAnsi="SimHei" w:hint="default"/>
              </w:rPr>
              <w:t>产业新城与特色小镇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城镇化新生态及产业新城打</w:t>
            </w: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造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特色小镇策划，规划与案例</w:t>
            </w: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分析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最美乡村及城中村更新改造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2"/>
                <w:szCs w:val="32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文旅综合体与精品酒店的和</w:t>
            </w: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谐共生</w:t>
            </w:r>
          </w:p>
        </w:tc>
        <w:tc>
          <w:tcPr>
            <w:tcW w:type="dxa" w:w="5839"/>
            <w:cnfStyle w:val="000001100000" w:firstRow="0" w:lastRow="0" w:firstColumn="0" w:lastColumn="0" w:oddVBand="0" w:evenVBand="1" w:oddHBand="1" w:evenHBand="0" w:firstRowFirstColumn="0" w:firstRowLastColumn="0" w:lastRowFirstColumn="0" w:lastRowLastColumn="0"/>
            <w:tcMar>
              <w:left w:w="84" w:type="dxa"/>
              <w:right w:w="84" w:type="dxa"/>
            </w:tcMar>
            <w:vAlign w:val="top"/>
            <w:shd w:val="clear" w:color="000000"/>
          </w:tcPr>
          <w:p>
            <w:pPr>
              <w:pStyle w:val="PO152"/>
              <w:numPr>
                <w:ilvl w:val="0"/>
                <w:numId w:val="0"/>
              </w:numPr>
              <w:jc w:val="left"/>
              <w:spacing w:lineRule="auto" w:line="24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C00000"/>
                <w:position w:val="0"/>
                <w:sz w:val="52"/>
                <w:szCs w:val="52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rStyle w:val="PO20"/>
                <w:b w:val="1"/>
                <w:color w:val="C00000"/>
                <w:position w:val="0"/>
                <w:sz w:val="40"/>
                <w:szCs w:val="40"/>
                <w:shd w:val="clear" w:color="000000"/>
                <w:rFonts w:ascii="SimHei" w:eastAsia="SimHei" w:hAnsi="SimHei" w:hint="default"/>
              </w:rPr>
              <w:t>房地产轻资管理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传统房地产开发与投资的困境，转</w:t>
            </w: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型与升级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地产开发阶段的资产管理及创新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房地产轻资产管理的模式创新与运</w:t>
            </w: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营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 xml:space="preserve">房地产投资 信托 基金及其在中国</w:t>
            </w: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的实践前景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商业地产基金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商业地产投资需求结构分析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地产投资信托的类型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商业地产基金的筹集方式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商业地产基金的最新运营模式</w:t>
            </w:r>
          </w:p>
        </w:tc>
      </w:tr>
    </w:tbl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auto"/>
          <w:position w:val="0"/>
          <w:sz w:val="44"/>
          <w:szCs w:val="44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37" behindDoc="1" locked="0" layoutInCell="1" allowOverlap="1">
                <wp:simplePos x="0" y="0"/>
                <wp:positionH relativeFrom="column">
                  <wp:posOffset>156214</wp:posOffset>
                </wp:positionH>
                <wp:positionV relativeFrom="paragraph">
                  <wp:posOffset>563250</wp:posOffset>
                </wp:positionV>
                <wp:extent cx="6986905" cy="436880"/>
                <wp:effectExtent l="0" t="0" r="1270" b="0"/>
                <wp:wrapNone/>
                <wp:docPr id="39" name="文本框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7540" cy="437515"/>
                        </a:xfrm>
                        <a:prstGeom prst="rect"/>
                        <a:gradFill rotWithShape="1">
                          <a:gsLst>
                            <a:gs pos="0">
                              <a:schemeClr val="accent2">
                                <a:lumMod val="110000"/>
                                <a:tint val="67000"/>
                                <a:satMod val="105000"/>
                                <a:alpha val="8000"/>
                              </a:schemeClr>
                            </a:gs>
                            <a:gs pos="50000">
                              <a:prstClr val="red">
                                <a:alpha val="36000"/>
                              </a:prstClr>
                            </a:gs>
                            <a:gs pos="100000">
                              <a:srgbClr val="E63F41">
                                <a:alpha val="71000"/>
                              </a:srgbClr>
                            </a:gs>
                          </a:gsLst>
                          <a:lin ang="10800000" scaled="0"/>
                        </a:gradFill>
                        <a:ln cap="flat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style="" inset="7pt,4pt,7pt,4pt"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left"/>
                              <w:spacing w:lineRule="auto" w:line="240" w:before="0" w:after="0"/>
                              <w:ind w:right="0" w:firstLine="0"/>
                              <w:rPr>
                                <w:color w:val="auto"/>
                                <w:position w:val="0"/>
                                <w:sz w:val="40"/>
                                <w:szCs w:val="40"/>
                                <w:rFonts w:ascii="DengXian" w:eastAsia="DengXian" w:hAnsi="DengXian" w:hint="default"/>
                              </w:rPr>
                              <w:autoSpaceDE w:val="1"/>
                              <w:autoSpaceDN w:val="1"/>
                            </w:pPr>
                            <w:r>
                              <w:rPr>
                                <w:color w:val="auto"/>
                                <w:position w:val="0"/>
                                <w:sz w:val="40"/>
                                <w:szCs w:val="40"/>
                                <w:rFonts w:ascii="DengXian" w:eastAsia="DengXian" w:hAnsi="DengXian" w:hint="default"/>
                              </w:rPr>
                              <w:t>模块二：标准化、流程化——房地产最祥细节开发运营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left"/>
                              <w:spacing w:lineRule="auto" w:line="240" w:before="0" w:after="0"/>
                              <w:ind w:right="0" w:firstLine="0"/>
                              <w:rPr>
                                <w:color w:val="auto"/>
                                <w:position w:val="0"/>
                                <w:sz w:val="40"/>
                                <w:szCs w:val="40"/>
                                <w:rFonts w:ascii="DengXian" w:eastAsia="DengXian" w:hAnsi="DengXian" w:hint="default"/>
                              </w:rPr>
                              <w:autoSpaceDE w:val="1"/>
                              <w:autoSpaceDN w:val="1"/>
                            </w:pPr>
                            <w:r>
                              <w:rPr>
                                <w:color w:val="auto"/>
                                <w:position w:val="0"/>
                                <w:sz w:val="40"/>
                                <w:szCs w:val="40"/>
                                <w:rFonts w:ascii="DengXian" w:eastAsia="DengXian" w:hAnsi="DengXian" w:hint="default"/>
                              </w:rPr>
                              <w:t>最新时讯前沿课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9" style="position:absolute;left:0;margin-left:12pt;mso-position-horizontal:absolute;mso-position-horizontal-relative:text;margin-top:44pt;mso-position-vertical:absolute;mso-position-vertical-relative:text;width:550.1pt;height:34.3pt;z-index:-251624983" coordsize="6986905,436880" path="m,l6986905,,6986905,436880,,436880xe" stroked="f" filled="f">
                <v:fill rotate="t" angle="270" o:opacity2="5242f" opacity="46530f" focus="100%" type="gradient">
                  <o:fill v:ext=""/>
                </v:fill>
                <v:textbox style="" inset="7pt,4pt,7pt,4pt"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jc w:val="left"/>
                        <w:spacing w:lineRule="auto" w:line="240" w:before="0" w:after="0"/>
                        <w:ind w:right="0" w:firstLine="0"/>
                        <w:rPr>
                          <w:color w:val="auto"/>
                          <w:position w:val="0"/>
                          <w:sz w:val="40"/>
                          <w:szCs w:val="40"/>
                          <w:rFonts w:ascii="DengXian" w:eastAsia="DengXian" w:hAnsi="DengXian" w:hint="default"/>
                        </w:rPr>
                        <w:autoSpaceDE w:val="1"/>
                        <w:autoSpaceDN w:val="1"/>
                      </w:pPr>
                      <w:r>
                        <w:rPr>
                          <w:color w:val="auto"/>
                          <w:position w:val="0"/>
                          <w:sz w:val="40"/>
                          <w:szCs w:val="40"/>
                          <w:rFonts w:ascii="DengXian" w:eastAsia="DengXian" w:hAnsi="DengXian" w:hint="default"/>
                        </w:rPr>
                        <w:t>模块二：标准化、流程化——房地产最祥细节开发运营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jc w:val="left"/>
                        <w:spacing w:lineRule="auto" w:line="240" w:before="0" w:after="0"/>
                        <w:ind w:right="0" w:firstLine="0"/>
                        <w:rPr>
                          <w:color w:val="auto"/>
                          <w:position w:val="0"/>
                          <w:sz w:val="40"/>
                          <w:szCs w:val="40"/>
                          <w:rFonts w:ascii="DengXian" w:eastAsia="DengXian" w:hAnsi="DengXian" w:hint="default"/>
                        </w:rPr>
                        <w:autoSpaceDE w:val="1"/>
                        <w:autoSpaceDN w:val="1"/>
                      </w:pPr>
                      <w:r>
                        <w:rPr>
                          <w:color w:val="auto"/>
                          <w:position w:val="0"/>
                          <w:sz w:val="40"/>
                          <w:szCs w:val="40"/>
                          <w:rFonts w:ascii="DengXian" w:eastAsia="DengXian" w:hAnsi="DengXian" w:hint="default"/>
                        </w:rPr>
                        <w:t>最新时讯前沿课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41" behindDoc="1" locked="0" layoutInCell="1" allowOverlap="1">
                <wp:simplePos x="0" y="0"/>
                <wp:positionH relativeFrom="column">
                  <wp:posOffset>65410</wp:posOffset>
                </wp:positionH>
                <wp:positionV relativeFrom="paragraph">
                  <wp:posOffset>565155</wp:posOffset>
                </wp:positionV>
                <wp:extent cx="7922895" cy="3175"/>
                <wp:effectExtent l="0" t="0" r="30480" b="25400"/>
                <wp:wrapNone/>
                <wp:docPr id="40" name="直线连接符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3530" cy="3810"/>
                        </a:xfrm>
                        <a:prstGeom prst="line"/>
                        <a:ln cap="flat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0" style="position:absolute;left:0;margin-left:5pt;mso-position-horizontal:absolute;mso-position-horizontal-relative:text;margin-top:45pt;mso-position-vertical:absolute;mso-position-vertical-relative:text;width:623.8pt;height:0.2pt;v-text-anchor:middle;z-index:-251624979" coordsize="7922895,3175" path="m,l7922895,3175e" strokecolor="#c00000" o:allowoverlap="1" strokeweight="0.-5pt" filled="f"/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42" behindDoc="1" locked="0" layoutInCell="1" allowOverlap="1">
                <wp:simplePos x="0" y="0"/>
                <wp:positionH relativeFrom="column">
                  <wp:posOffset>-69220</wp:posOffset>
                </wp:positionH>
                <wp:positionV relativeFrom="paragraph">
                  <wp:posOffset>339730</wp:posOffset>
                </wp:positionV>
                <wp:extent cx="434975" cy="434975"/>
                <wp:effectExtent l="25400" t="25400" r="25400" b="50800"/>
                <wp:wrapNone/>
                <wp:docPr id="41" name="菱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10" cy="435610"/>
                        </a:xfrm>
                        <a:prstGeom prst="diamond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1" style="position:absolute;left:0;margin-left:-5pt;mso-position-horizontal:absolute;mso-position-horizontal-relative:text;margin-top:27pt;mso-position-vertical:absolute;mso-position-vertical-relative:text;width:34.2pt;height:34.2pt;v-text-anchor:middle;z-index:-251624978" coordsize="434975,434975" path="m,217170l217170,,434975,217170,217170,434975xe" strokecolor="#c00000" o:allowoverlap="1" strokeweight="1pt" fillcolor="#c00000" filled="t">
                <v:stroke joinstyle="miter"/>
              </v:shape>
            </w:pict>
          </mc:Fallback>
        </mc:AlternateContent>
      </w:r>
      <w:r>
        <w:rPr>
          <w:b w:val="1"/>
          <w:color w:val="1F4E79"/>
          <w:position w:val="0"/>
          <w:sz w:val="44"/>
          <w:szCs w:val="44"/>
          <w:rFonts w:ascii="SimHei" w:eastAsia="SimHei" w:hAnsi="SimHei" w:hint="default"/>
        </w:rPr>
        <w:t xml:space="preserve">   </w:t>
      </w:r>
      <w:r>
        <w:rPr>
          <w:b w:val="1"/>
          <w:color w:val="C00000"/>
          <w:position w:val="0"/>
          <w:sz w:val="72"/>
          <w:szCs w:val="72"/>
          <w:rFonts w:ascii="SimHei" w:eastAsia="SimHei" w:hAnsi="SimHei" w:hint="default"/>
        </w:rPr>
        <w:t>课程设置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6"/>
          <w:szCs w:val="6"/>
          <w:rFonts w:ascii="SimHei" w:eastAsia="SimHei" w:hAnsi="SimHei" w:hint="default"/>
        </w:rPr>
        <w:autoSpaceDE w:val="1"/>
        <w:autoSpaceDN w:val="1"/>
      </w:pPr>
    </w:p>
    <w:tbl>
      <w:tblID w:val="0"/>
      <w:tblPr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0" w:type="dxa"/>
          <w:top w:w="0" w:type="dxa"/>
          <w:right w:w="0" w:type="dxa"/>
          <w:bottom w:w="0" w:type="dxa"/>
        </w:tblCellMar>
        <w:tblW w:w="10544" w:type="dxa"/>
        <w:jc w:val="center"/>
        <w:tblLook w:val="000000" w:firstRow="0" w:lastRow="0" w:firstColumn="0" w:lastColumn="0" w:noHBand="0" w:noVBand="0"/>
        <w:tblLayout w:type="fixed"/>
      </w:tblPr>
      <w:tblGrid>
        <w:gridCol w:w="5272"/>
        <w:gridCol w:w="5272"/>
      </w:tblGrid>
      <w:tr>
        <w:trPr>
          <w:trHeight w:hRule="atleast" w:val="268"/>
          <w:hidden w:val="0"/>
        </w:trPr>
        <w:tc>
          <w:tcPr>
            <w:tcW w:type="dxa" w:w="5272"/>
            <w:tcMar>
              <w:left w:w="84" w:type="dxa"/>
              <w:right w:w="84" w:type="dxa"/>
            </w:tcMar>
            <w:vAlign w:val="top"/>
            <w:tcBorders>
              <w:bottom w:val="double" w:color="auto" w:sz="4"/>
              <w:left w:val="double" w:color="auto" w:sz="4"/>
              <w:right w:val="double" w:color="auto" w:sz="4"/>
              <w:top w:val="double" w:color="auto" w:sz="4"/>
            </w:tcBorders>
            <w:shd w:val="clear" w:color="000000"/>
          </w:tcPr>
          <w:p>
            <w:pPr>
              <w:pStyle w:val="PO152"/>
              <w:numPr>
                <w:ilvl w:val="0"/>
                <w:numId w:val="0"/>
              </w:numPr>
              <w:jc w:val="left"/>
              <w:spacing w:lineRule="auto" w:line="24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rStyle w:val="PO20"/>
                <w:b w:val="1"/>
                <w:color w:val="auto"/>
                <w:position w:val="0"/>
                <w:sz w:val="40"/>
                <w:szCs w:val="40"/>
                <w:shd w:val="clear" w:color="000000"/>
                <w:rFonts w:ascii="宋体" w:eastAsia="Times New Roman" w:hAnsi="Times New Roman" w:hint="default"/>
              </w:rPr>
              <w:wordWrap w:val="off"/>
              <w:autoSpaceDE w:val="1"/>
              <w:autoSpaceDN w:val="1"/>
            </w:pPr>
            <w:r>
              <w:rPr>
                <w:rStyle w:val="PO20"/>
                <w:b w:val="1"/>
                <w:color w:val="C00000"/>
                <w:position w:val="0"/>
                <w:sz w:val="40"/>
                <w:szCs w:val="40"/>
                <w:shd w:val="clear" w:color="000000"/>
                <w:rFonts w:ascii="SimHei" w:eastAsia="SimHei" w:hAnsi="SimHei" w:hint="default"/>
              </w:rPr>
              <w:t>地产开发报建拿地与定位分</w:t>
            </w:r>
            <w:r>
              <w:rPr>
                <w:rStyle w:val="PO20"/>
                <w:b w:val="1"/>
                <w:color w:val="C00000"/>
                <w:position w:val="0"/>
                <w:sz w:val="40"/>
                <w:szCs w:val="40"/>
                <w:shd w:val="clear" w:color="000000"/>
                <w:rFonts w:ascii="SimHei" w:eastAsia="SimHei" w:hAnsi="SimHei" w:hint="default"/>
              </w:rPr>
              <w:t>析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如何分析地产项目的报建分析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如何构建地产体系报建流程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地产企业开发与报建团队的建设</w:t>
            </w: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与运营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不同类型企业关注的报建时间节</w:t>
            </w: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点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报建工作中的疑难点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房地产开发项目报建类相关政策</w:t>
            </w: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法规分析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uto" w:line="24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2"/>
                <w:szCs w:val="32"/>
                <w:rFonts w:ascii="SimHei" w:eastAsia="SimHei" w:hAnsi="SimHei" w:hint="default"/>
              </w:rPr>
              <w:wordWrap w:val="off"/>
              <w:autoSpaceDE w:val="1"/>
              <w:autoSpaceDN w:val="1"/>
            </w:pPr>
          </w:p>
        </w:tc>
        <w:tc>
          <w:tcPr>
            <w:tcW w:type="dxa" w:w="5272"/>
            <w:tcMar>
              <w:left w:w="84" w:type="dxa"/>
              <w:right w:w="84" w:type="dxa"/>
            </w:tcMar>
            <w:vAlign w:val="top"/>
            <w:tcBorders>
              <w:bottom w:val="double" w:color="auto" w:sz="4"/>
              <w:left w:val="nil" w:color="auto"/>
              <w:right w:val="double" w:color="auto" w:sz="4"/>
              <w:top w:val="double" w:color="auto" w:sz="4"/>
            </w:tcBorders>
            <w:shd w:val="clear" w:color="000000"/>
          </w:tcPr>
          <w:p>
            <w:pPr>
              <w:pStyle w:val="PO152"/>
              <w:numPr>
                <w:ilvl w:val="0"/>
                <w:numId w:val="0"/>
              </w:numPr>
              <w:jc w:val="left"/>
              <w:spacing w:lineRule="auto" w:line="24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C00000"/>
                <w:position w:val="0"/>
                <w:sz w:val="48"/>
                <w:szCs w:val="48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rStyle w:val="PO20"/>
                <w:b w:val="1"/>
                <w:color w:val="C00000"/>
                <w:position w:val="0"/>
                <w:sz w:val="40"/>
                <w:szCs w:val="40"/>
                <w:shd w:val="clear" w:color="000000"/>
                <w:rFonts w:ascii="SimHei" w:eastAsia="SimHei" w:hAnsi="SimHei" w:hint="default"/>
              </w:rPr>
              <w:t>地产规划设计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房地产及商业地产建筑设计规划</w:t>
            </w: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要素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地产产品的定位思路与流程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产品策划阶段的管理设计方法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产品类型风格特征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商业地产功能性与业态分布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商业地产氛围营造与景观设计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2"/>
                <w:szCs w:val="32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商业地产经营功能策略与执行规</w:t>
            </w: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划</w:t>
            </w:r>
          </w:p>
        </w:tc>
      </w:tr>
      <w:tr>
        <w:trPr>
          <w:trHeight w:hRule="atleast" w:val="280"/>
          <w:hidden w:val="0"/>
        </w:trPr>
        <w:tc>
          <w:tcPr>
            <w:tcW w:type="dxa" w:w="5272"/>
            <w:tcMar>
              <w:left w:w="84" w:type="dxa"/>
              <w:right w:w="84" w:type="dxa"/>
            </w:tcMar>
            <w:vAlign w:val="top"/>
            <w:tcBorders>
              <w:bottom w:val="double" w:color="auto" w:sz="4"/>
              <w:left w:val="double" w:color="auto" w:sz="4"/>
              <w:right w:val="double" w:color="auto" w:sz="4"/>
              <w:top w:val="nil" w:color="auto"/>
            </w:tcBorders>
            <w:shd w:val="clear" w:color="000000"/>
          </w:tcPr>
          <w:p>
            <w:pPr>
              <w:pStyle w:val="PO152"/>
              <w:numPr>
                <w:ilvl w:val="0"/>
                <w:numId w:val="0"/>
              </w:numPr>
              <w:jc w:val="left"/>
              <w:spacing w:lineRule="auto" w:line="24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C00000"/>
                <w:position w:val="0"/>
                <w:sz w:val="52"/>
                <w:szCs w:val="52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rStyle w:val="PO20"/>
                <w:b w:val="1"/>
                <w:color w:val="C00000"/>
                <w:position w:val="0"/>
                <w:sz w:val="40"/>
                <w:szCs w:val="40"/>
                <w:shd w:val="clear" w:color="000000"/>
                <w:rFonts w:ascii="SimHei" w:eastAsia="SimHei" w:hAnsi="SimHei" w:hint="default"/>
              </w:rPr>
              <w:t>房地产工程建设管理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工程项目商务谈判的策划与运作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合同条款的商务谈判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工程总承包的合同管理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工程建造中专业分包及分包模式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总包商的供应链管理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物资采购合同管理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大型企业施工的组织模式及创新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建筑企业的挂靠经营的法律问题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建筑企业领导者的非暴力沟通与</w:t>
            </w: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人力资源管理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工程项目全过程投资控制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建筑企业税务筹划及营改增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农民工讨薪群体事件对策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BIM技术的应用方法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uto" w:line="24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2"/>
                <w:szCs w:val="32"/>
                <w:rFonts w:ascii="SimHei" w:eastAsia="SimHei" w:hAnsi="SimHei" w:hint="default"/>
              </w:rPr>
              <w:wordWrap w:val="off"/>
              <w:autoSpaceDE w:val="1"/>
              <w:autoSpaceDN w:val="1"/>
            </w:pPr>
          </w:p>
        </w:tc>
        <w:tc>
          <w:tcPr>
            <w:tcW w:type="dxa" w:w="5272"/>
            <w:tcMar>
              <w:left w:w="84" w:type="dxa"/>
              <w:right w:w="84" w:type="dxa"/>
            </w:tcMar>
            <w:vAlign w:val="top"/>
            <w:tcBorders>
              <w:bottom w:val="double" w:color="auto" w:sz="4"/>
              <w:left w:val="nil" w:color="auto"/>
              <w:right w:val="double" w:color="auto" w:sz="4"/>
              <w:top w:val="nil" w:color="auto"/>
            </w:tcBorders>
            <w:shd w:val="clear" w:color="000000"/>
          </w:tcPr>
          <w:p>
            <w:pPr>
              <w:pStyle w:val="PO152"/>
              <w:numPr>
                <w:ilvl w:val="0"/>
                <w:numId w:val="0"/>
              </w:numPr>
              <w:jc w:val="left"/>
              <w:spacing w:lineRule="auto" w:line="24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C00000"/>
                <w:position w:val="0"/>
                <w:sz w:val="52"/>
                <w:szCs w:val="52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rStyle w:val="PO20"/>
                <w:b w:val="1"/>
                <w:color w:val="C00000"/>
                <w:position w:val="0"/>
                <w:sz w:val="40"/>
                <w:szCs w:val="40"/>
                <w:shd w:val="clear" w:color="000000"/>
                <w:rFonts w:ascii="SimHei" w:eastAsia="SimHei" w:hAnsi="SimHei" w:hint="default"/>
              </w:rPr>
              <w:t>房地产营销策略策划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房地产全程策划与创新营销 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领导力塑造与团队销售执行力塑</w:t>
            </w: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造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大客户营销方案设计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房地产O2O营销解决方案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移动互联网创新营销策略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uto" w:line="24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2"/>
                <w:szCs w:val="32"/>
                <w:rFonts w:ascii="SimHei" w:eastAsia="SimHei" w:hAnsi="SimHei" w:hint="default"/>
              </w:rPr>
              <w:wordWrap w:val="off"/>
              <w:autoSpaceDE w:val="1"/>
              <w:autoSpaceDN w:val="1"/>
            </w:pPr>
          </w:p>
        </w:tc>
      </w:tr>
    </w:tbl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1F4E79"/>
          <w:position w:val="0"/>
          <w:sz w:val="44"/>
          <w:szCs w:val="44"/>
          <w:rFonts w:ascii="SimHei" w:eastAsia="SimHei" w:hAnsi="SimHei" w:hint="default"/>
        </w:rPr>
        <w:autoSpaceDE w:val="1"/>
        <w:autoSpaceDN w:val="1"/>
      </w:pPr>
    </w:p>
    <w:tbl>
      <w:tblID w:val="0"/>
      <w:tblPr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0" w:type="dxa"/>
          <w:top w:w="0" w:type="dxa"/>
          <w:right w:w="0" w:type="dxa"/>
          <w:bottom w:w="0" w:type="dxa"/>
        </w:tblCellMar>
        <w:tblW w:w="10544" w:type="dxa"/>
        <w:jc w:val="center"/>
        <w:tblLook w:val="000000" w:firstRow="0" w:lastRow="0" w:firstColumn="0" w:lastColumn="0" w:noHBand="0" w:noVBand="0"/>
        <w:tblLayout w:type="fixed"/>
      </w:tblPr>
      <w:tblGrid>
        <w:gridCol w:w="5272"/>
        <w:gridCol w:w="5272"/>
      </w:tblGrid>
      <w:tr>
        <w:trPr>
          <w:trHeight w:hRule="atleast" w:val="4624"/>
          <w:hidden w:val="0"/>
        </w:trPr>
        <w:tc>
          <w:tcPr>
            <w:tcW w:type="dxa" w:w="5272"/>
            <w:tcMar>
              <w:left w:w="84" w:type="dxa"/>
              <w:right w:w="84" w:type="dxa"/>
            </w:tcMar>
            <w:vAlign w:val="top"/>
            <w:tcBorders>
              <w:bottom w:val="double" w:color="auto" w:sz="4"/>
              <w:left w:val="double" w:color="auto" w:sz="4"/>
              <w:right w:val="double" w:color="auto" w:sz="4"/>
              <w:top w:val="double" w:color="auto" w:sz="4"/>
            </w:tcBorders>
            <w:shd w:val="clear" w:color="000000"/>
          </w:tcPr>
          <w:p>
            <w:pPr>
              <w:pStyle w:val="PO152"/>
              <w:numPr>
                <w:ilvl w:val="0"/>
                <w:numId w:val="0"/>
              </w:numPr>
              <w:jc w:val="left"/>
              <w:spacing w:lineRule="auto" w:line="24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C00000"/>
                <w:position w:val="0"/>
                <w:sz w:val="52"/>
                <w:szCs w:val="52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rStyle w:val="PO20"/>
                <w:b w:val="1"/>
                <w:color w:val="C00000"/>
                <w:position w:val="0"/>
                <w:sz w:val="40"/>
                <w:szCs w:val="40"/>
                <w:shd w:val="clear" w:color="000000"/>
                <w:rFonts w:ascii="SimHei" w:eastAsia="SimHei" w:hAnsi="SimHei" w:hint="default"/>
              </w:rPr>
              <w:t>房地产税务筹划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营改增之后地产与建筑企业的税</w:t>
            </w: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务筹划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企业纳税风险成因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影响税收筹划的因素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商业地产税收筹划与合理避税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房地产企业如何开展税务筹划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2"/>
                <w:szCs w:val="32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 xml:space="preserve">房地产融资 并购中的税务风险</w:t>
            </w: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应对</w:t>
            </w:r>
          </w:p>
        </w:tc>
        <w:tc>
          <w:tcPr>
            <w:tcW w:type="dxa" w:w="5272"/>
            <w:tcMar>
              <w:left w:w="84" w:type="dxa"/>
              <w:right w:w="84" w:type="dxa"/>
            </w:tcMar>
            <w:vAlign w:val="top"/>
            <w:tcBorders>
              <w:bottom w:val="double" w:color="auto" w:sz="4"/>
              <w:left w:val="nil" w:color="auto"/>
              <w:right w:val="double" w:color="auto" w:sz="4"/>
              <w:top w:val="double" w:color="auto" w:sz="4"/>
            </w:tcBorders>
            <w:shd w:val="clear" w:color="000000"/>
          </w:tcPr>
          <w:p>
            <w:pPr>
              <w:pStyle w:val="PO152"/>
              <w:numPr>
                <w:ilvl w:val="0"/>
                <w:numId w:val="0"/>
              </w:numPr>
              <w:jc w:val="left"/>
              <w:spacing w:lineRule="auto" w:line="24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C00000"/>
                <w:position w:val="0"/>
                <w:sz w:val="52"/>
                <w:szCs w:val="52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rStyle w:val="PO20"/>
                <w:b w:val="1"/>
                <w:color w:val="C00000"/>
                <w:position w:val="0"/>
                <w:sz w:val="40"/>
                <w:szCs w:val="40"/>
                <w:shd w:val="clear" w:color="000000"/>
                <w:rFonts w:ascii="SimHei" w:eastAsia="SimHei" w:hAnsi="SimHei" w:hint="default"/>
              </w:rPr>
              <w:t>房地产精装修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精装修的概念及背景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精装修的工程设计及实施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精装修客户的关注点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tLeast" w:line="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精装修的逐一步骤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uto" w:line="240" w:before="0" w:after="24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2"/>
                <w:szCs w:val="32"/>
                <w:rFonts w:ascii="SimHei" w:eastAsia="SimHei" w:hAnsi="SimHei" w:hint="default"/>
              </w:rPr>
              <w:wordWrap w:val="off"/>
              <w:autoSpaceDE w:val="1"/>
              <w:autoSpaceDN w:val="1"/>
            </w:pPr>
          </w:p>
        </w:tc>
      </w:tr>
    </w:tbl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1F4E79"/>
          <w:position w:val="0"/>
          <w:sz w:val="44"/>
          <w:szCs w:val="44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auto"/>
          <w:position w:val="0"/>
          <w:sz w:val="44"/>
          <w:szCs w:val="44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34" behindDoc="1" locked="0" layoutInCell="1" allowOverlap="1">
                <wp:simplePos x="0" y="0"/>
                <wp:positionH relativeFrom="column">
                  <wp:posOffset>156849</wp:posOffset>
                </wp:positionH>
                <wp:positionV relativeFrom="paragraph">
                  <wp:posOffset>577855</wp:posOffset>
                </wp:positionV>
                <wp:extent cx="6986905" cy="434975"/>
                <wp:effectExtent l="0" t="0" r="0" b="0"/>
                <wp:wrapNone/>
                <wp:docPr id="44" name="文本框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7540" cy="435610"/>
                        </a:xfrm>
                        <a:prstGeom prst="rect"/>
                        <a:gradFill rotWithShape="1">
                          <a:gsLst>
                            <a:gs pos="0">
                              <a:schemeClr val="accent2">
                                <a:lumMod val="110000"/>
                                <a:tint val="67000"/>
                                <a:satMod val="105000"/>
                                <a:alpha val="8000"/>
                              </a:schemeClr>
                            </a:gs>
                            <a:gs pos="50000">
                              <a:prstClr val="red">
                                <a:alpha val="36000"/>
                              </a:prstClr>
                            </a:gs>
                            <a:gs pos="100000">
                              <a:srgbClr val="E63F41">
                                <a:alpha val="71000"/>
                              </a:srgbClr>
                            </a:gs>
                          </a:gsLst>
                          <a:lin ang="10800000" scaled="0"/>
                        </a:gradFill>
                        <a:ln cap="flat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style="" inset="7pt,4pt,7pt,4pt"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left"/>
                              <w:spacing w:lineRule="auto" w:line="240" w:before="0" w:after="0"/>
                              <w:ind w:right="0" w:firstLine="0"/>
                              <w:rPr>
                                <w:color w:val="auto"/>
                                <w:position w:val="0"/>
                                <w:sz w:val="36"/>
                                <w:szCs w:val="36"/>
                                <w:rFonts w:ascii="DengXian" w:eastAsia="DengXian" w:hAnsi="DengXian" w:hint="default"/>
                              </w:rPr>
                              <w:autoSpaceDE w:val="1"/>
                              <w:autoSpaceDN w:val="1"/>
                            </w:pPr>
                            <w:r>
                              <w:rPr>
                                <w:color w:val="auto"/>
                                <w:position w:val="0"/>
                                <w:sz w:val="36"/>
                                <w:szCs w:val="36"/>
                                <w:rFonts w:ascii="DengXian" w:eastAsia="DengXian" w:hAnsi="DengXian" w:hint="default"/>
                              </w:rPr>
                              <w:t>模块三：人性化、专业化——房地产多角度管理运营课题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left"/>
                              <w:spacing w:lineRule="auto" w:line="240" w:before="0" w:after="0"/>
                              <w:ind w:right="0" w:firstLine="0"/>
                              <w:rPr>
                                <w:color w:val="auto"/>
                                <w:position w:val="0"/>
                                <w:sz w:val="32"/>
                                <w:szCs w:val="32"/>
                                <w:rFonts w:ascii="DengXian" w:eastAsia="DengXian" w:hAnsi="DengXian" w:hint="default"/>
                              </w:rPr>
                              <w:autoSpaceDE w:val="1"/>
                              <w:autoSpaceDN w:val="1"/>
                            </w:pPr>
                            <w:r>
                              <w:rPr>
                                <w:color w:val="auto"/>
                                <w:position w:val="0"/>
                                <w:sz w:val="32"/>
                                <w:szCs w:val="32"/>
                                <w:rFonts w:ascii="DengXian" w:eastAsia="DengXian" w:hAnsi="DengXian" w:hint="default"/>
                              </w:rPr>
                              <w:t>最新时讯前沿课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left"/>
                              <w:spacing w:lineRule="auto" w:line="240" w:before="0" w:after="0"/>
                              <w:ind w:right="0" w:firstLine="0"/>
                              <w:rPr>
                                <w:color w:val="auto"/>
                                <w:position w:val="0"/>
                                <w:sz w:val="36"/>
                                <w:szCs w:val="36"/>
                                <w:rFonts w:ascii="DengXian" w:eastAsia="DengXian" w:hAnsi="DengXian" w:hint="default"/>
                              </w:rPr>
                              <w:autoSpaceDE w:val="1"/>
                              <w:autoSpaceDN w:val="1"/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left"/>
                              <w:spacing w:lineRule="auto" w:line="240" w:before="0" w:after="0"/>
                              <w:ind w:right="0" w:firstLine="0"/>
                              <w:rPr>
                                <w:color w:val="auto"/>
                                <w:position w:val="0"/>
                                <w:sz w:val="36"/>
                                <w:szCs w:val="36"/>
                                <w:rFonts w:ascii="DengXian" w:eastAsia="DengXian" w:hAnsi="DengXian" w:hint="default"/>
                              </w:rPr>
                              <w:autoSpaceDE w:val="1"/>
                              <w:autoSpaceDN w:val="1"/>
                            </w:pPr>
                            <w:r>
                              <w:rPr>
                                <w:color w:val="auto"/>
                                <w:position w:val="0"/>
                                <w:sz w:val="36"/>
                                <w:szCs w:val="36"/>
                                <w:rFonts w:ascii="DengXian" w:eastAsia="DengXian" w:hAnsi="DengXian" w:hint="default"/>
                              </w:rPr>
                              <w:t>最新时讯前沿课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4" style="position:absolute;left:0;margin-left:12pt;mso-position-horizontal:absolute;mso-position-horizontal-relative:text;margin-top:46pt;mso-position-vertical:absolute;mso-position-vertical-relative:text;width:550.1pt;height:34.2pt;z-index:-251624986" coordsize="6986905,434975" path="m,l6986905,,6986905,434975,,434975xe" stroked="f" filled="f">
                <v:fill rotate="t" angle="270" o:opacity2="5242f" opacity="46530f" focus="100%" type="gradient">
                  <o:fill v:ext=""/>
                </v:fill>
                <v:textbox style="" inset="7pt,4pt,7pt,4pt"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jc w:val="left"/>
                        <w:spacing w:lineRule="auto" w:line="240" w:before="0" w:after="0"/>
                        <w:ind w:right="0" w:firstLine="0"/>
                        <w:rPr>
                          <w:color w:val="auto"/>
                          <w:position w:val="0"/>
                          <w:sz w:val="36"/>
                          <w:szCs w:val="36"/>
                          <w:rFonts w:ascii="DengXian" w:eastAsia="DengXian" w:hAnsi="DengXian" w:hint="default"/>
                        </w:rPr>
                        <w:autoSpaceDE w:val="1"/>
                        <w:autoSpaceDN w:val="1"/>
                      </w:pPr>
                      <w:r>
                        <w:rPr>
                          <w:color w:val="auto"/>
                          <w:position w:val="0"/>
                          <w:sz w:val="36"/>
                          <w:szCs w:val="36"/>
                          <w:rFonts w:ascii="DengXian" w:eastAsia="DengXian" w:hAnsi="DengXian" w:hint="default"/>
                        </w:rPr>
                        <w:t>模块三：人性化、专业化——房地产多角度管理运营课题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jc w:val="left"/>
                        <w:spacing w:lineRule="auto" w:line="240" w:before="0" w:after="0"/>
                        <w:ind w:right="0" w:firstLine="0"/>
                        <w:rPr>
                          <w:color w:val="auto"/>
                          <w:position w:val="0"/>
                          <w:sz w:val="32"/>
                          <w:szCs w:val="32"/>
                          <w:rFonts w:ascii="DengXian" w:eastAsia="DengXian" w:hAnsi="DengXian" w:hint="default"/>
                        </w:rPr>
                        <w:autoSpaceDE w:val="1"/>
                        <w:autoSpaceDN w:val="1"/>
                      </w:pPr>
                      <w:r>
                        <w:rPr>
                          <w:color w:val="auto"/>
                          <w:position w:val="0"/>
                          <w:sz w:val="32"/>
                          <w:szCs w:val="32"/>
                          <w:rFonts w:ascii="DengXian" w:eastAsia="DengXian" w:hAnsi="DengXian" w:hint="default"/>
                        </w:rPr>
                        <w:t>最新时讯前沿课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jc w:val="left"/>
                        <w:spacing w:lineRule="auto" w:line="240" w:before="0" w:after="0"/>
                        <w:ind w:right="0" w:firstLine="0"/>
                        <w:rPr>
                          <w:color w:val="auto"/>
                          <w:position w:val="0"/>
                          <w:sz w:val="36"/>
                          <w:szCs w:val="36"/>
                          <w:rFonts w:ascii="DengXian" w:eastAsia="DengXian" w:hAnsi="DengXian" w:hint="default"/>
                        </w:rPr>
                        <w:autoSpaceDE w:val="1"/>
                        <w:autoSpaceDN w:val="1"/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jc w:val="left"/>
                        <w:spacing w:lineRule="auto" w:line="240" w:before="0" w:after="0"/>
                        <w:ind w:right="0" w:firstLine="0"/>
                        <w:rPr>
                          <w:color w:val="auto"/>
                          <w:position w:val="0"/>
                          <w:sz w:val="36"/>
                          <w:szCs w:val="36"/>
                          <w:rFonts w:ascii="DengXian" w:eastAsia="DengXian" w:hAnsi="DengXian" w:hint="default"/>
                        </w:rPr>
                        <w:autoSpaceDE w:val="1"/>
                        <w:autoSpaceDN w:val="1"/>
                      </w:pPr>
                      <w:r>
                        <w:rPr>
                          <w:color w:val="auto"/>
                          <w:position w:val="0"/>
                          <w:sz w:val="36"/>
                          <w:szCs w:val="36"/>
                          <w:rFonts w:ascii="DengXian" w:eastAsia="DengXian" w:hAnsi="DengXian" w:hint="default"/>
                        </w:rPr>
                        <w:t>最新时讯前沿课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43" behindDoc="1" locked="0" layoutInCell="1" allowOverlap="1">
                <wp:simplePos x="0" y="0"/>
                <wp:positionH relativeFrom="column">
                  <wp:posOffset>65410</wp:posOffset>
                </wp:positionH>
                <wp:positionV relativeFrom="paragraph">
                  <wp:posOffset>565155</wp:posOffset>
                </wp:positionV>
                <wp:extent cx="7922895" cy="3175"/>
                <wp:effectExtent l="0" t="0" r="30480" b="25400"/>
                <wp:wrapNone/>
                <wp:docPr id="45" name="直线连接符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3530" cy="3810"/>
                        </a:xfrm>
                        <a:prstGeom prst="line"/>
                        <a:ln cap="flat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5" style="position:absolute;left:0;margin-left:5pt;mso-position-horizontal:absolute;mso-position-horizontal-relative:text;margin-top:45pt;mso-position-vertical:absolute;mso-position-vertical-relative:text;width:623.8pt;height:0.2pt;v-text-anchor:middle;z-index:-251624977" coordsize="7922895,3175" path="m,l7922895,3175e" strokecolor="#c00000" o:allowoverlap="1" strokeweight="0.-5pt" filled="f"/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44" behindDoc="1" locked="0" layoutInCell="1" allowOverlap="1">
                <wp:simplePos x="0" y="0"/>
                <wp:positionH relativeFrom="column">
                  <wp:posOffset>-69220</wp:posOffset>
                </wp:positionH>
                <wp:positionV relativeFrom="paragraph">
                  <wp:posOffset>339730</wp:posOffset>
                </wp:positionV>
                <wp:extent cx="434975" cy="434975"/>
                <wp:effectExtent l="25400" t="25400" r="25400" b="50800"/>
                <wp:wrapNone/>
                <wp:docPr id="46" name="菱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10" cy="435610"/>
                        </a:xfrm>
                        <a:prstGeom prst="diamond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" style="position:absolute;left:0;margin-left:-5pt;mso-position-horizontal:absolute;mso-position-horizontal-relative:text;margin-top:27pt;mso-position-vertical:absolute;mso-position-vertical-relative:text;width:34.2pt;height:34.2pt;v-text-anchor:middle;z-index:-251624976" coordsize="434975,434975" path="m,217170l217170,,434975,217170,217170,434975xe" strokecolor="#c00000" o:allowoverlap="1" strokeweight="1pt" fillcolor="#c00000" filled="t">
                <v:stroke joinstyle="miter"/>
              </v:shape>
            </w:pict>
          </mc:Fallback>
        </mc:AlternateContent>
      </w:r>
      <w:r>
        <w:rPr>
          <w:b w:val="1"/>
          <w:color w:val="1F4E79"/>
          <w:position w:val="0"/>
          <w:sz w:val="44"/>
          <w:szCs w:val="44"/>
          <w:rFonts w:ascii="SimHei" w:eastAsia="SimHei" w:hAnsi="SimHei" w:hint="default"/>
        </w:rPr>
        <w:t xml:space="preserve">   </w:t>
      </w:r>
      <w:r>
        <w:rPr>
          <w:b w:val="1"/>
          <w:color w:val="C00000"/>
          <w:position w:val="0"/>
          <w:sz w:val="72"/>
          <w:szCs w:val="72"/>
          <w:rFonts w:ascii="SimHei" w:eastAsia="SimHei" w:hAnsi="SimHei" w:hint="default"/>
        </w:rPr>
        <w:t>课程设置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2"/>
          <w:szCs w:val="2"/>
          <w:rFonts w:ascii="SimHei" w:eastAsia="SimHei" w:hAnsi="SimHei" w:hint="default"/>
        </w:rPr>
        <w:autoSpaceDE w:val="1"/>
        <w:autoSpaceDN w:val="1"/>
      </w:pPr>
    </w:p>
    <w:tbl>
      <w:tblID w:val="0"/>
      <w:tblPr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0" w:type="dxa"/>
          <w:top w:w="0" w:type="dxa"/>
          <w:right w:w="0" w:type="dxa"/>
          <w:bottom w:w="0" w:type="dxa"/>
        </w:tblCellMar>
        <w:tblW w:w="10544" w:type="dxa"/>
        <w:jc w:val="center"/>
        <w:tblLook w:val="000000" w:firstRow="0" w:lastRow="0" w:firstColumn="0" w:lastColumn="0" w:noHBand="0" w:noVBand="0"/>
        <w:tblLayout w:type="fixed"/>
      </w:tblPr>
      <w:tblGrid>
        <w:gridCol w:w="4535"/>
        <w:gridCol w:w="6009"/>
      </w:tblGrid>
      <w:tr>
        <w:trPr>
          <w:trHeight w:hRule="atleast" w:val="6371"/>
          <w:hidden w:val="0"/>
        </w:trPr>
        <w:tc>
          <w:tcPr>
            <w:tcW w:type="dxa" w:w="4535"/>
            <w:tcMar>
              <w:left w:w="84" w:type="dxa"/>
              <w:right w:w="84" w:type="dxa"/>
            </w:tcMar>
            <w:vAlign w:val="top"/>
            <w:tcBorders>
              <w:bottom w:val="double" w:color="auto" w:sz="4"/>
              <w:left w:val="double" w:color="auto" w:sz="4"/>
              <w:right w:val="double" w:color="auto" w:sz="4"/>
              <w:top w:val="double" w:color="auto" w:sz="4"/>
            </w:tcBorders>
            <w:shd w:val="clear" w:color="000000"/>
          </w:tcPr>
          <w:p>
            <w:pPr>
              <w:pStyle w:val="PO152"/>
              <w:numPr>
                <w:ilvl w:val="0"/>
                <w:numId w:val="0"/>
              </w:numPr>
              <w:jc w:val="left"/>
              <w:spacing w:lineRule="auto" w:line="24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rStyle w:val="PO20"/>
                <w:b w:val="1"/>
                <w:color w:val="auto"/>
                <w:position w:val="0"/>
                <w:sz w:val="40"/>
                <w:szCs w:val="40"/>
                <w:shd w:val="clear" w:color="000000"/>
                <w:rFonts w:ascii="宋体" w:eastAsia="Times New Roman" w:hAnsi="Times New Roman" w:hint="default"/>
              </w:rPr>
              <w:wordWrap w:val="off"/>
              <w:autoSpaceDE w:val="1"/>
              <w:autoSpaceDN w:val="1"/>
            </w:pPr>
            <w:r>
              <w:rPr>
                <w:rStyle w:val="PO20"/>
                <w:b w:val="1"/>
                <w:color w:val="C00000"/>
                <w:position w:val="0"/>
                <w:sz w:val="40"/>
                <w:szCs w:val="40"/>
                <w:shd w:val="clear" w:color="000000"/>
                <w:rFonts w:ascii="SimHei" w:eastAsia="SimHei" w:hAnsi="SimHei" w:hint="default"/>
              </w:rPr>
              <w:t>战略管理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exact" w:line="52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房地产企业组织设计基础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exact" w:line="52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房地产企业组织设计与岗位</w:t>
            </w: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设计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exact" w:line="52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房地产企业岗位设置及人员</w:t>
            </w: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配置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exact" w:line="52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计划运营管理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exact" w:line="52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运营管理组织机构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exact" w:line="52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计划与运营管理实务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exact" w:line="52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2"/>
                <w:szCs w:val="32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制度、标准、流程的建设与管</w:t>
            </w: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理</w:t>
            </w:r>
          </w:p>
        </w:tc>
        <w:tc>
          <w:tcPr>
            <w:tcW w:type="dxa" w:w="6009"/>
            <w:tcMar>
              <w:left w:w="84" w:type="dxa"/>
              <w:right w:w="84" w:type="dxa"/>
            </w:tcMar>
            <w:vAlign w:val="top"/>
            <w:tcBorders>
              <w:bottom w:val="double" w:color="auto" w:sz="4"/>
              <w:left w:val="nil" w:color="auto"/>
              <w:right w:val="double" w:color="auto" w:sz="4"/>
              <w:top w:val="double" w:color="auto" w:sz="4"/>
            </w:tcBorders>
            <w:shd w:val="clear" w:color="000000"/>
          </w:tcPr>
          <w:p>
            <w:pPr>
              <w:pStyle w:val="PO152"/>
              <w:numPr>
                <w:ilvl w:val="0"/>
                <w:numId w:val="0"/>
              </w:numPr>
              <w:jc w:val="left"/>
              <w:spacing w:lineRule="auto" w:line="36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C00000"/>
                <w:position w:val="0"/>
                <w:sz w:val="52"/>
                <w:szCs w:val="52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rStyle w:val="PO20"/>
                <w:b w:val="1"/>
                <w:color w:val="C00000"/>
                <w:position w:val="0"/>
                <w:sz w:val="40"/>
                <w:szCs w:val="40"/>
                <w:shd w:val="clear" w:color="000000"/>
                <w:rFonts w:ascii="SimHei" w:eastAsia="SimHei" w:hAnsi="SimHei" w:hint="default"/>
              </w:rPr>
              <w:t>项目管理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exact" w:line="52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项目的综合管理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exact" w:line="52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项目管理的范围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exact" w:line="52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项目的时间管理与风险防范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exact" w:line="52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项目的财务管理与人力资源管理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exact" w:line="52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2"/>
                <w:szCs w:val="32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项目的风险与采购管理</w:t>
            </w:r>
          </w:p>
        </w:tc>
      </w:tr>
    </w:tbl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tbl>
      <w:tblID w:val="0"/>
      <w:tblPr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0" w:type="dxa"/>
          <w:top w:w="0" w:type="dxa"/>
          <w:right w:w="0" w:type="dxa"/>
          <w:bottom w:w="0" w:type="dxa"/>
        </w:tblCellMar>
        <w:tblW w:w="10544" w:type="dxa"/>
        <w:jc w:val="center"/>
        <w:tblLook w:val="000000" w:firstRow="0" w:lastRow="0" w:firstColumn="0" w:lastColumn="0" w:noHBand="0" w:noVBand="0"/>
        <w:tblLayout w:type="fixed"/>
      </w:tblPr>
      <w:tblGrid>
        <w:gridCol w:w="4535"/>
        <w:gridCol w:w="6009"/>
      </w:tblGrid>
      <w:tr>
        <w:trPr>
          <w:trHeight w:hRule="atleast" w:val="5304"/>
          <w:hidden w:val="0"/>
        </w:trPr>
        <w:tc>
          <w:tcPr>
            <w:tcW w:type="dxa" w:w="4535"/>
            <w:tcMar>
              <w:left w:w="84" w:type="dxa"/>
              <w:right w:w="84" w:type="dxa"/>
            </w:tcMar>
            <w:vAlign w:val="top"/>
            <w:tcBorders>
              <w:bottom w:val="double" w:color="auto" w:sz="4"/>
              <w:left w:val="double" w:color="auto" w:sz="4"/>
              <w:right w:val="double" w:color="auto" w:sz="4"/>
              <w:top w:val="double" w:color="auto" w:sz="4"/>
            </w:tcBorders>
            <w:shd w:val="clear" w:color="000000"/>
          </w:tcPr>
          <w:p>
            <w:pPr>
              <w:pStyle w:val="PO152"/>
              <w:numPr>
                <w:ilvl w:val="0"/>
                <w:numId w:val="0"/>
              </w:numPr>
              <w:jc w:val="left"/>
              <w:spacing w:lineRule="auto" w:line="36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C00000"/>
                <w:position w:val="0"/>
                <w:sz w:val="52"/>
                <w:szCs w:val="52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rStyle w:val="PO20"/>
                <w:b w:val="1"/>
                <w:color w:val="C00000"/>
                <w:position w:val="0"/>
                <w:sz w:val="40"/>
                <w:szCs w:val="40"/>
                <w:shd w:val="clear" w:color="000000"/>
                <w:rFonts w:ascii="SimHei" w:eastAsia="SimHei" w:hAnsi="SimHei" w:hint="default"/>
              </w:rPr>
              <w:t>成本管理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exact" w:line="52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房地产企业工程预结算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exact" w:line="52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房地产企业全流程成本管理</w:t>
            </w: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及案例解析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exact" w:line="52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房地产企业招标采购管理与</w:t>
            </w: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电商平台运营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uto" w:line="36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2"/>
                <w:szCs w:val="32"/>
                <w:rFonts w:ascii="SimHei" w:eastAsia="SimHei" w:hAnsi="SimHei" w:hint="default"/>
              </w:rPr>
              <w:wordWrap w:val="off"/>
              <w:autoSpaceDE w:val="1"/>
              <w:autoSpaceDN w:val="1"/>
            </w:pPr>
          </w:p>
        </w:tc>
        <w:tc>
          <w:tcPr>
            <w:tcW w:type="dxa" w:w="6009"/>
            <w:tcMar>
              <w:left w:w="84" w:type="dxa"/>
              <w:right w:w="84" w:type="dxa"/>
            </w:tcMar>
            <w:vAlign w:val="top"/>
            <w:tcBorders>
              <w:bottom w:val="double" w:color="auto" w:sz="4"/>
              <w:left w:val="nil" w:color="auto"/>
              <w:right w:val="double" w:color="auto" w:sz="4"/>
              <w:top w:val="double" w:color="auto" w:sz="4"/>
            </w:tcBorders>
            <w:shd w:val="clear" w:color="000000"/>
          </w:tcPr>
          <w:p>
            <w:pPr>
              <w:pStyle w:val="PO152"/>
              <w:numPr>
                <w:ilvl w:val="0"/>
                <w:numId w:val="0"/>
              </w:numPr>
              <w:jc w:val="left"/>
              <w:spacing w:lineRule="auto" w:line="36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C00000"/>
                <w:position w:val="0"/>
                <w:sz w:val="52"/>
                <w:szCs w:val="52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rStyle w:val="PO20"/>
                <w:b w:val="1"/>
                <w:color w:val="C00000"/>
                <w:position w:val="0"/>
                <w:sz w:val="40"/>
                <w:szCs w:val="40"/>
                <w:shd w:val="clear" w:color="000000"/>
                <w:rFonts w:ascii="SimHei" w:eastAsia="SimHei" w:hAnsi="SimHei" w:hint="default"/>
              </w:rPr>
              <w:t>人力资源管理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exact" w:line="52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 xml:space="preserve">员工入职 在职 离职的风险控制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exact" w:line="52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薪酬、社保、个税管理风险控制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exact" w:line="52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新形势下员工关系管理策略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exact" w:line="52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薪酬体系设计的公平性及体系设计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exact" w:line="52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KPI指标的基本属性及操作中的几个</w:t>
            </w: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基本问题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exact" w:line="52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2"/>
                <w:szCs w:val="32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 xml:space="preserve">如何推行KPI与绩效管理体系 并在</w:t>
            </w: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推行中需要解决的三个问题</w:t>
            </w:r>
          </w:p>
        </w:tc>
      </w:tr>
      <w:tr>
        <w:trPr>
          <w:trHeight w:hRule="atleast" w:val="4494"/>
          <w:hidden w:val="0"/>
        </w:trPr>
        <w:tc>
          <w:tcPr>
            <w:tcW w:type="dxa" w:w="4535"/>
            <w:tcMar>
              <w:left w:w="84" w:type="dxa"/>
              <w:right w:w="84" w:type="dxa"/>
            </w:tcMar>
            <w:vAlign w:val="top"/>
            <w:tcBorders>
              <w:bottom w:val="double" w:color="auto" w:sz="4"/>
              <w:left w:val="double" w:color="auto" w:sz="4"/>
              <w:right w:val="double" w:color="auto" w:sz="4"/>
              <w:top w:val="nil" w:color="auto"/>
            </w:tcBorders>
            <w:shd w:val="clear" w:color="000000"/>
          </w:tcPr>
          <w:p>
            <w:pPr>
              <w:pStyle w:val="PO152"/>
              <w:numPr>
                <w:ilvl w:val="0"/>
                <w:numId w:val="0"/>
              </w:numPr>
              <w:jc w:val="left"/>
              <w:spacing w:lineRule="auto" w:line="36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C00000"/>
                <w:position w:val="0"/>
                <w:sz w:val="52"/>
                <w:szCs w:val="52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rStyle w:val="PO20"/>
                <w:b w:val="1"/>
                <w:color w:val="C00000"/>
                <w:position w:val="0"/>
                <w:sz w:val="40"/>
                <w:szCs w:val="40"/>
                <w:shd w:val="clear" w:color="000000"/>
                <w:rFonts w:ascii="SimHei" w:eastAsia="SimHei" w:hAnsi="SimHei" w:hint="default"/>
              </w:rPr>
              <w:t>财务管理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exact" w:line="52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房地产企业从财务角度进行</w:t>
            </w: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利润分析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exact" w:line="52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如何解决土地增值税清算问</w:t>
            </w: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题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exact" w:line="52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2"/>
                <w:szCs w:val="32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财务报表分析进行企业利润</w:t>
            </w: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解读</w:t>
            </w:r>
          </w:p>
        </w:tc>
        <w:tc>
          <w:tcPr>
            <w:tcW w:type="dxa" w:w="6009"/>
            <w:tcMar>
              <w:left w:w="84" w:type="dxa"/>
              <w:right w:w="84" w:type="dxa"/>
            </w:tcMar>
            <w:vAlign w:val="top"/>
            <w:tcBorders>
              <w:bottom w:val="double" w:color="auto" w:sz="4"/>
              <w:left w:val="nil" w:color="auto"/>
              <w:right w:val="double" w:color="auto" w:sz="4"/>
              <w:top w:val="nil" w:color="auto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360" w:before="0" w:after="0"/>
              <w:ind w:right="0" w:firstLine="0"/>
              <w:rPr>
                <w:color w:val="auto"/>
                <w:position w:val="0"/>
                <w:sz w:val="32"/>
                <w:szCs w:val="32"/>
                <w:rFonts w:ascii="SimHei" w:eastAsia="SimHei" w:hAnsi="SimHei" w:hint="default"/>
              </w:rPr>
              <w:wordWrap w:val="off"/>
              <w:autoSpaceDE w:val="1"/>
              <w:autoSpaceDN w:val="1"/>
            </w:pPr>
          </w:p>
        </w:tc>
      </w:tr>
    </w:tbl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auto"/>
          <w:position w:val="0"/>
          <w:sz w:val="44"/>
          <w:szCs w:val="44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45" behindDoc="1" locked="0" layoutInCell="1" allowOverlap="1">
                <wp:simplePos x="0" y="0"/>
                <wp:positionH relativeFrom="column">
                  <wp:posOffset>156849</wp:posOffset>
                </wp:positionH>
                <wp:positionV relativeFrom="paragraph">
                  <wp:posOffset>577220</wp:posOffset>
                </wp:positionV>
                <wp:extent cx="6958330" cy="434975"/>
                <wp:effectExtent l="0" t="0" r="4445" b="0"/>
                <wp:wrapNone/>
                <wp:docPr id="49" name="文本框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8965" cy="435610"/>
                        </a:xfrm>
                        <a:prstGeom prst="rect"/>
                        <a:gradFill rotWithShape="1">
                          <a:gsLst>
                            <a:gs pos="0">
                              <a:schemeClr val="accent2">
                                <a:lumMod val="110000"/>
                                <a:tint val="67000"/>
                                <a:satMod val="105000"/>
                                <a:alpha val="8000"/>
                              </a:schemeClr>
                            </a:gs>
                            <a:gs pos="50000">
                              <a:prstClr val="red">
                                <a:alpha val="36000"/>
                              </a:prstClr>
                            </a:gs>
                            <a:gs pos="100000">
                              <a:srgbClr val="E63F41">
                                <a:alpha val="71000"/>
                              </a:srgbClr>
                            </a:gs>
                          </a:gsLst>
                          <a:lin ang="10800000" scaled="0"/>
                        </a:gradFill>
                        <a:ln cap="flat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style="" inset="7pt,4pt,7pt,4pt"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left"/>
                              <w:spacing w:lineRule="auto" w:line="240" w:before="0" w:after="0"/>
                              <w:ind w:right="0" w:firstLine="0"/>
                              <w:rPr>
                                <w:color w:val="auto"/>
                                <w:position w:val="0"/>
                                <w:sz w:val="36"/>
                                <w:szCs w:val="36"/>
                                <w:rFonts w:ascii="DengXian" w:eastAsia="DengXian" w:hAnsi="DengXian" w:hint="default"/>
                              </w:rPr>
                              <w:autoSpaceDE w:val="1"/>
                              <w:autoSpaceDN w:val="1"/>
                            </w:pPr>
                            <w:r>
                              <w:rPr>
                                <w:color w:val="auto"/>
                                <w:position w:val="0"/>
                                <w:sz w:val="36"/>
                                <w:szCs w:val="36"/>
                                <w:rFonts w:ascii="DengXian" w:eastAsia="DengXian" w:hAnsi="DengXian" w:hint="default"/>
                              </w:rPr>
                              <w:t xml:space="preserve">模块四：新战略 新格局——房地产多元化开发业态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left"/>
                              <w:spacing w:lineRule="auto" w:line="240" w:before="0" w:after="0"/>
                              <w:ind w:right="0" w:firstLine="0"/>
                              <w:rPr>
                                <w:color w:val="auto"/>
                                <w:position w:val="0"/>
                                <w:sz w:val="32"/>
                                <w:szCs w:val="32"/>
                                <w:rFonts w:ascii="DengXian" w:eastAsia="DengXian" w:hAnsi="DengXian" w:hint="default"/>
                              </w:rPr>
                              <w:autoSpaceDE w:val="1"/>
                              <w:autoSpaceDN w:val="1"/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left"/>
                              <w:spacing w:lineRule="auto" w:line="240" w:before="0" w:after="0"/>
                              <w:ind w:right="0" w:firstLine="0"/>
                              <w:rPr>
                                <w:color w:val="auto"/>
                                <w:position w:val="0"/>
                                <w:sz w:val="32"/>
                                <w:szCs w:val="32"/>
                                <w:rFonts w:ascii="DengXian" w:eastAsia="DengXian" w:hAnsi="DengXian" w:hint="default"/>
                              </w:rPr>
                              <w:autoSpaceDE w:val="1"/>
                              <w:autoSpaceDN w:val="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9" style="position:absolute;left:0;margin-left:12pt;mso-position-horizontal:absolute;mso-position-horizontal-relative:text;margin-top:45pt;mso-position-vertical:absolute;mso-position-vertical-relative:text;width:547.8pt;height:34.2pt;z-index:-251624975" coordsize="6958330,434975" path="m,l6958330,,6958330,434975,,434975xe" stroked="f" filled="f">
                <v:fill rotate="t" angle="270" o:opacity2="5242f" opacity="46530f" focus="100%" type="gradient">
                  <o:fill v:ext=""/>
                </v:fill>
                <v:textbox style="" inset="7pt,4pt,7pt,4pt"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jc w:val="left"/>
                        <w:spacing w:lineRule="auto" w:line="240" w:before="0" w:after="0"/>
                        <w:ind w:right="0" w:firstLine="0"/>
                        <w:rPr>
                          <w:color w:val="auto"/>
                          <w:position w:val="0"/>
                          <w:sz w:val="36"/>
                          <w:szCs w:val="36"/>
                          <w:rFonts w:ascii="DengXian" w:eastAsia="DengXian" w:hAnsi="DengXian" w:hint="default"/>
                        </w:rPr>
                        <w:autoSpaceDE w:val="1"/>
                        <w:autoSpaceDN w:val="1"/>
                      </w:pPr>
                      <w:r>
                        <w:rPr>
                          <w:color w:val="auto"/>
                          <w:position w:val="0"/>
                          <w:sz w:val="36"/>
                          <w:szCs w:val="36"/>
                          <w:rFonts w:ascii="DengXian" w:eastAsia="DengXian" w:hAnsi="DengXian" w:hint="default"/>
                        </w:rPr>
                        <w:t xml:space="preserve">模块四：新战略 新格局——房地产多元化开发业态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jc w:val="left"/>
                        <w:spacing w:lineRule="auto" w:line="240" w:before="0" w:after="0"/>
                        <w:ind w:right="0" w:firstLine="0"/>
                        <w:rPr>
                          <w:color w:val="auto"/>
                          <w:position w:val="0"/>
                          <w:sz w:val="32"/>
                          <w:szCs w:val="32"/>
                          <w:rFonts w:ascii="DengXian" w:eastAsia="DengXian" w:hAnsi="DengXian" w:hint="default"/>
                        </w:rPr>
                        <w:autoSpaceDE w:val="1"/>
                        <w:autoSpaceDN w:val="1"/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jc w:val="left"/>
                        <w:spacing w:lineRule="auto" w:line="240" w:before="0" w:after="0"/>
                        <w:ind w:right="0" w:firstLine="0"/>
                        <w:rPr>
                          <w:color w:val="auto"/>
                          <w:position w:val="0"/>
                          <w:sz w:val="32"/>
                          <w:szCs w:val="32"/>
                          <w:rFonts w:ascii="DengXian" w:eastAsia="DengXian" w:hAnsi="DengXian" w:hint="default"/>
                        </w:rPr>
                        <w:autoSpaceDE w:val="1"/>
                        <w:autoSpaceDN w:val="1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46" behindDoc="1" locked="0" layoutInCell="1" allowOverlap="1">
                <wp:simplePos x="0" y="0"/>
                <wp:positionH relativeFrom="column">
                  <wp:posOffset>65410</wp:posOffset>
                </wp:positionH>
                <wp:positionV relativeFrom="paragraph">
                  <wp:posOffset>565155</wp:posOffset>
                </wp:positionV>
                <wp:extent cx="7922895" cy="3175"/>
                <wp:effectExtent l="0" t="0" r="30480" b="25400"/>
                <wp:wrapNone/>
                <wp:docPr id="50" name="直线连接符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3530" cy="3810"/>
                        </a:xfrm>
                        <a:prstGeom prst="line"/>
                        <a:ln cap="flat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" style="position:absolute;left:0;margin-left:5pt;mso-position-horizontal:absolute;mso-position-horizontal-relative:text;margin-top:45pt;mso-position-vertical:absolute;mso-position-vertical-relative:text;width:623.8pt;height:0.2pt;v-text-anchor:middle;z-index:-251624974" coordsize="7922895,3175" path="m,l7922895,3175e" strokecolor="#c00000" o:allowoverlap="1" strokeweight="0.-5pt" filled="f"/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47" behindDoc="1" locked="0" layoutInCell="1" allowOverlap="1">
                <wp:simplePos x="0" y="0"/>
                <wp:positionH relativeFrom="column">
                  <wp:posOffset>-69220</wp:posOffset>
                </wp:positionH>
                <wp:positionV relativeFrom="paragraph">
                  <wp:posOffset>339730</wp:posOffset>
                </wp:positionV>
                <wp:extent cx="434975" cy="434975"/>
                <wp:effectExtent l="25400" t="25400" r="25400" b="50800"/>
                <wp:wrapNone/>
                <wp:docPr id="51" name="菱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10" cy="435610"/>
                        </a:xfrm>
                        <a:prstGeom prst="diamond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1" style="position:absolute;left:0;margin-left:-5pt;mso-position-horizontal:absolute;mso-position-horizontal-relative:text;margin-top:27pt;mso-position-vertical:absolute;mso-position-vertical-relative:text;width:34.2pt;height:34.2pt;v-text-anchor:middle;z-index:-251624973" coordsize="434975,434975" path="m,217170l217170,,434975,217170,217170,434975xe" strokecolor="#c00000" o:allowoverlap="1" strokeweight="1pt" fillcolor="#c00000" filled="t">
                <v:stroke joinstyle="miter"/>
              </v:shape>
            </w:pict>
          </mc:Fallback>
        </mc:AlternateContent>
      </w:r>
      <w:r>
        <w:rPr>
          <w:b w:val="1"/>
          <w:color w:val="1F4E79"/>
          <w:position w:val="0"/>
          <w:sz w:val="44"/>
          <w:szCs w:val="44"/>
          <w:rFonts w:ascii="SimHei" w:eastAsia="SimHei" w:hAnsi="SimHei" w:hint="default"/>
        </w:rPr>
        <w:t xml:space="preserve">   </w:t>
      </w:r>
      <w:r>
        <w:rPr>
          <w:b w:val="1"/>
          <w:color w:val="C00000"/>
          <w:position w:val="0"/>
          <w:sz w:val="72"/>
          <w:szCs w:val="72"/>
          <w:rFonts w:ascii="SimHei" w:eastAsia="SimHei" w:hAnsi="SimHei" w:hint="default"/>
        </w:rPr>
        <w:t>课程设置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tabs>
          <w:tab w:val="left" w:pos="764"/>
        </w:tabs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w:drawing>
          <wp:anchor distT="0" distB="0" distL="114300" distR="114300" simplePos="0" relativeHeight="251624955" behindDoc="1" locked="0" layoutInCell="1" allowOverlap="1">
            <wp:simplePos x="0" y="0"/>
            <wp:positionH relativeFrom="column">
              <wp:posOffset>-163834</wp:posOffset>
            </wp:positionH>
            <wp:positionV relativeFrom="paragraph">
              <wp:posOffset>5107945</wp:posOffset>
            </wp:positionV>
            <wp:extent cx="7430770" cy="4877435"/>
            <wp:effectExtent l="0" t="0" r="0" b="2540"/>
            <wp:wrapNone/>
            <wp:docPr id="52" name="图片 34" descr="../tim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/Users/lenovo/AppData/Roaming/JisuOffice/ETemp/12624_16210512/image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31405" cy="4878070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114300" distR="114300" simplePos="0" relativeHeight="251624938" behindDoc="1" locked="0" layoutInCell="1" allowOverlap="1">
            <wp:simplePos x="0" y="0"/>
            <wp:positionH relativeFrom="column">
              <wp:posOffset>-404500</wp:posOffset>
            </wp:positionH>
            <wp:positionV relativeFrom="paragraph">
              <wp:posOffset>3909064</wp:posOffset>
            </wp:positionV>
            <wp:extent cx="7430770" cy="4877435"/>
            <wp:effectExtent l="0" t="0" r="0" b="2540"/>
            <wp:wrapNone/>
            <wp:docPr id="53" name="图片 34" descr="../tim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/Users/lenovo/AppData/Roaming/JisuOffice/ETemp/12624_16210512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31405" cy="4878070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tbl>
      <w:tblID w:val="0"/>
      <w:tblPr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0" w:type="dxa"/>
          <w:top w:w="0" w:type="dxa"/>
          <w:right w:w="0" w:type="dxa"/>
          <w:bottom w:w="0" w:type="dxa"/>
        </w:tblCellMar>
        <w:tblW w:w="10544" w:type="dxa"/>
        <w:jc w:val="center"/>
        <w:tblLook w:val="000000" w:firstRow="0" w:lastRow="0" w:firstColumn="0" w:lastColumn="0" w:noHBand="0" w:noVBand="0"/>
        <w:tblLayout w:type="fixed"/>
      </w:tblPr>
      <w:tblGrid>
        <w:gridCol w:w="5272"/>
        <w:gridCol w:w="5272"/>
      </w:tblGrid>
      <w:tr>
        <w:trPr>
          <w:trHeight w:hRule="atleast" w:val="4470"/>
          <w:hidden w:val="0"/>
        </w:trPr>
        <w:tc>
          <w:tcPr>
            <w:tcW w:type="dxa" w:w="5272"/>
            <w:tcMar>
              <w:left w:w="84" w:type="dxa"/>
              <w:right w:w="84" w:type="dxa"/>
            </w:tcMar>
            <w:vAlign w:val="top"/>
            <w:tcBorders>
              <w:bottom w:val="double" w:color="auto" w:sz="4"/>
              <w:left w:val="double" w:color="auto" w:sz="4"/>
              <w:right w:val="double" w:color="auto" w:sz="4"/>
              <w:top w:val="double" w:color="auto" w:sz="4"/>
            </w:tcBorders>
            <w:shd w:val="clear" w:color="000000"/>
          </w:tcPr>
          <w:p>
            <w:pPr>
              <w:pStyle w:val="PO152"/>
              <w:numPr>
                <w:ilvl w:val="0"/>
                <w:numId w:val="0"/>
              </w:numPr>
              <w:jc w:val="left"/>
              <w:spacing w:lineRule="auto" w:line="36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rStyle w:val="PO20"/>
                <w:b w:val="1"/>
                <w:color w:val="auto"/>
                <w:position w:val="0"/>
                <w:sz w:val="44"/>
                <w:szCs w:val="44"/>
                <w:shd w:val="clear" w:color="000000"/>
                <w:rFonts w:ascii="宋体" w:eastAsia="Times New Roman" w:hAnsi="Times New Roman" w:hint="default"/>
              </w:rPr>
              <w:wordWrap w:val="off"/>
              <w:autoSpaceDE w:val="1"/>
              <w:autoSpaceDN w:val="1"/>
            </w:pPr>
            <w:r>
              <w:rPr>
                <w:rStyle w:val="PO20"/>
                <w:b w:val="1"/>
                <w:color w:val="C00000"/>
                <w:position w:val="0"/>
                <w:sz w:val="44"/>
                <w:szCs w:val="44"/>
                <w:shd w:val="clear" w:color="000000"/>
                <w:rFonts w:ascii="SimHei" w:eastAsia="SimHei" w:hAnsi="SimHei" w:hint="default"/>
              </w:rPr>
              <w:t>旅游地产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exact" w:line="52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 xml:space="preserve">特色小镇 产业新城的案例解析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exact" w:line="52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城镇化新生态及产业新城打造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exact" w:line="52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旅游地产与自然景区的有机结合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exact" w:line="52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 xml:space="preserve">哪些城市可做特色小镇 旅游地</w:t>
            </w: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产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exact" w:line="52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特色小镇概念界定与解读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exact" w:line="52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特色小镇的商业规划地位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exact" w:line="52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特色小镇的商业招商方式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uto" w:line="36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2"/>
                <w:szCs w:val="32"/>
                <w:rFonts w:ascii="SimHei" w:eastAsia="SimHei" w:hAnsi="SimHei" w:hint="default"/>
              </w:rPr>
              <w:wordWrap w:val="off"/>
              <w:autoSpaceDE w:val="1"/>
              <w:autoSpaceDN w:val="1"/>
            </w:pPr>
          </w:p>
        </w:tc>
        <w:tc>
          <w:tcPr>
            <w:tcW w:type="dxa" w:w="5272"/>
            <w:tcMar>
              <w:left w:w="84" w:type="dxa"/>
              <w:right w:w="84" w:type="dxa"/>
            </w:tcMar>
            <w:vAlign w:val="top"/>
            <w:tcBorders>
              <w:bottom w:val="double" w:color="auto" w:sz="4"/>
              <w:left w:val="nil" w:color="auto"/>
              <w:right w:val="double" w:color="auto" w:sz="4"/>
              <w:top w:val="double" w:color="auto" w:sz="4"/>
            </w:tcBorders>
            <w:shd w:val="clear" w:color="000000"/>
          </w:tcPr>
          <w:p>
            <w:pPr>
              <w:pStyle w:val="PO152"/>
              <w:numPr>
                <w:ilvl w:val="0"/>
                <w:numId w:val="0"/>
              </w:numPr>
              <w:jc w:val="left"/>
              <w:spacing w:lineRule="auto" w:line="36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rStyle w:val="PO20"/>
                <w:b w:val="1"/>
                <w:color w:val="auto"/>
                <w:position w:val="0"/>
                <w:sz w:val="44"/>
                <w:szCs w:val="44"/>
                <w:shd w:val="clear" w:color="000000"/>
                <w:rFonts w:ascii="宋体" w:eastAsia="Times New Roman" w:hAnsi="Times New Roman" w:hint="default"/>
              </w:rPr>
              <w:wordWrap w:val="off"/>
              <w:autoSpaceDE w:val="1"/>
              <w:autoSpaceDN w:val="1"/>
            </w:pPr>
            <w:r>
              <w:rPr>
                <w:rStyle w:val="PO20"/>
                <w:b w:val="1"/>
                <w:color w:val="C00000"/>
                <w:position w:val="0"/>
                <w:sz w:val="44"/>
                <w:szCs w:val="44"/>
                <w:shd w:val="clear" w:color="000000"/>
                <w:rFonts w:ascii="SimHei" w:eastAsia="SimHei" w:hAnsi="SimHei" w:hint="default"/>
              </w:rPr>
              <w:t>养老地产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exact" w:line="52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养老地产商业模式与创新设计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exact" w:line="52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中国养老地产的现状及最新政策</w:t>
            </w: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解读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exact" w:line="52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养老地产的投融资理念及设计理</w:t>
            </w: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念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exact" w:line="52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国内外成功养老地产案例解析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uto" w:line="36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2"/>
                <w:szCs w:val="32"/>
                <w:rFonts w:ascii="SimHei" w:eastAsia="SimHei" w:hAnsi="SimHei" w:hint="default"/>
              </w:rPr>
              <w:wordWrap w:val="off"/>
              <w:autoSpaceDE w:val="1"/>
              <w:autoSpaceDN w:val="1"/>
            </w:pPr>
          </w:p>
        </w:tc>
      </w:tr>
      <w:tr>
        <w:trPr>
          <w:trHeight w:hRule="atleast" w:val="4829"/>
          <w:hidden w:val="0"/>
        </w:trPr>
        <w:tc>
          <w:tcPr>
            <w:tcW w:type="dxa" w:w="5272"/>
            <w:tcMar>
              <w:left w:w="84" w:type="dxa"/>
              <w:right w:w="84" w:type="dxa"/>
            </w:tcMar>
            <w:vAlign w:val="top"/>
            <w:tcBorders>
              <w:bottom w:val="double" w:color="auto" w:sz="4"/>
              <w:left w:val="double" w:color="auto" w:sz="4"/>
              <w:right w:val="double" w:color="auto" w:sz="4"/>
              <w:top w:val="nil" w:color="auto"/>
            </w:tcBorders>
            <w:shd w:val="clear" w:color="000000"/>
          </w:tcPr>
          <w:p>
            <w:pPr>
              <w:pStyle w:val="PO152"/>
              <w:numPr>
                <w:ilvl w:val="0"/>
                <w:numId w:val="0"/>
              </w:numPr>
              <w:jc w:val="left"/>
              <w:spacing w:lineRule="auto" w:line="36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rStyle w:val="PO20"/>
                <w:b w:val="1"/>
                <w:color w:val="auto"/>
                <w:position w:val="0"/>
                <w:sz w:val="44"/>
                <w:szCs w:val="44"/>
                <w:shd w:val="clear" w:color="000000"/>
                <w:rFonts w:ascii="宋体" w:eastAsia="Times New Roman" w:hAnsi="Times New Roman" w:hint="default"/>
              </w:rPr>
              <w:wordWrap w:val="off"/>
              <w:autoSpaceDE w:val="1"/>
              <w:autoSpaceDN w:val="1"/>
            </w:pPr>
            <w:r>
              <w:rPr>
                <w:rStyle w:val="PO20"/>
                <w:b w:val="1"/>
                <w:color w:val="C00000"/>
                <w:position w:val="0"/>
                <w:sz w:val="44"/>
                <w:szCs w:val="44"/>
                <w:shd w:val="clear" w:color="000000"/>
                <w:rFonts w:ascii="SimHei" w:eastAsia="SimHei" w:hAnsi="SimHei" w:hint="default"/>
              </w:rPr>
              <w:t>商业地产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uto" w:line="36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商业地产宏观经济与商业地产开</w:t>
            </w: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发战略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uto" w:line="36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商业地产项目拿地与定位分析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uto" w:line="36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商业地产营销策划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uto" w:line="36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商业地产建筑规划设计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uto" w:line="36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2"/>
                <w:szCs w:val="32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商业地产纳税筹划与运营管理</w:t>
            </w:r>
          </w:p>
        </w:tc>
        <w:tc>
          <w:tcPr>
            <w:tcW w:type="dxa" w:w="5272"/>
            <w:tcMar>
              <w:left w:w="84" w:type="dxa"/>
              <w:right w:w="84" w:type="dxa"/>
            </w:tcMar>
            <w:vAlign w:val="top"/>
            <w:tcBorders>
              <w:bottom w:val="double" w:color="auto" w:sz="4"/>
              <w:left w:val="nil" w:color="auto"/>
              <w:right w:val="double" w:color="auto" w:sz="4"/>
              <w:top w:val="nil" w:color="auto"/>
            </w:tcBorders>
            <w:shd w:val="clear" w:color="000000"/>
          </w:tcPr>
          <w:p>
            <w:pPr>
              <w:pStyle w:val="PO152"/>
              <w:numPr>
                <w:ilvl w:val="0"/>
                <w:numId w:val="0"/>
              </w:numPr>
              <w:jc w:val="left"/>
              <w:spacing w:lineRule="auto" w:line="36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rStyle w:val="PO20"/>
                <w:b w:val="1"/>
                <w:color w:val="auto"/>
                <w:position w:val="0"/>
                <w:sz w:val="44"/>
                <w:szCs w:val="44"/>
                <w:shd w:val="clear" w:color="000000"/>
                <w:rFonts w:ascii="宋体" w:eastAsia="Times New Roman" w:hAnsi="Times New Roman" w:hint="default"/>
              </w:rPr>
              <w:wordWrap w:val="off"/>
              <w:autoSpaceDE w:val="1"/>
              <w:autoSpaceDN w:val="1"/>
            </w:pPr>
            <w:r>
              <w:rPr>
                <w:rStyle w:val="PO20"/>
                <w:b w:val="1"/>
                <w:color w:val="C00000"/>
                <w:position w:val="0"/>
                <w:sz w:val="44"/>
                <w:szCs w:val="44"/>
                <w:shd w:val="clear" w:color="000000"/>
                <w:rFonts w:ascii="SimHei" w:eastAsia="SimHei" w:hAnsi="SimHei" w:hint="default"/>
              </w:rPr>
              <w:t>工业地产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uto" w:line="36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中国工业地产发展现状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uto" w:line="36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工业地产的定位与运营模式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uto" w:line="36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工业地产的投融资策略分析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uto" w:line="36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2"/>
                <w:szCs w:val="32"/>
                <w:rFonts w:ascii="SimHei" w:eastAsia="SimHei" w:hAnsi="SimHei" w:hint="default"/>
              </w:rPr>
              <w:wordWrap w:val="off"/>
              <w:autoSpaceDE w:val="1"/>
              <w:autoSpaceDN w:val="1"/>
            </w:pPr>
          </w:p>
        </w:tc>
      </w:tr>
      <w:tr>
        <w:trPr>
          <w:trHeight w:hRule="atleast" w:val="2471"/>
          <w:hidden w:val="0"/>
        </w:trPr>
        <w:tc>
          <w:tcPr>
            <w:tcW w:type="dxa" w:w="5272"/>
            <w:tcMar>
              <w:left w:w="84" w:type="dxa"/>
              <w:right w:w="84" w:type="dxa"/>
            </w:tcMar>
            <w:vAlign w:val="top"/>
            <w:tcBorders>
              <w:bottom w:val="double" w:color="auto" w:sz="4"/>
              <w:left w:val="double" w:color="auto" w:sz="4"/>
              <w:right w:val="double" w:color="auto" w:sz="4"/>
              <w:top w:val="nil" w:color="auto"/>
            </w:tcBorders>
            <w:shd w:val="clear" w:color="000000"/>
          </w:tcPr>
          <w:p>
            <w:pPr>
              <w:pStyle w:val="PO152"/>
              <w:numPr>
                <w:ilvl w:val="0"/>
                <w:numId w:val="0"/>
              </w:numPr>
              <w:jc w:val="left"/>
              <w:spacing w:lineRule="auto" w:line="36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rStyle w:val="PO20"/>
                <w:b w:val="1"/>
                <w:color w:val="auto"/>
                <w:position w:val="0"/>
                <w:sz w:val="44"/>
                <w:szCs w:val="44"/>
                <w:shd w:val="clear" w:color="000000"/>
                <w:rFonts w:ascii="宋体" w:eastAsia="Times New Roman" w:hAnsi="Times New Roman" w:hint="default"/>
              </w:rPr>
              <w:wordWrap w:val="off"/>
              <w:autoSpaceDE w:val="1"/>
              <w:autoSpaceDN w:val="1"/>
            </w:pPr>
            <w:r>
              <w:rPr>
                <w:rStyle w:val="PO20"/>
                <w:b w:val="1"/>
                <w:color w:val="C00000"/>
                <w:position w:val="0"/>
                <w:sz w:val="44"/>
                <w:szCs w:val="44"/>
                <w:shd w:val="clear" w:color="000000"/>
                <w:rFonts w:ascii="SimHei" w:eastAsia="SimHei" w:hAnsi="SimHei" w:hint="default"/>
              </w:rPr>
              <w:t>文化地产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uto" w:line="36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文化地产的商业模式与设计理念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uto" w:line="36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wordWrap w:val="off"/>
              <w:autoSpaceDE w:val="1"/>
              <w:autoSpaceDN w:val="1"/>
            </w:pPr>
            <w:r>
              <w:rPr>
                <w:color w:val="auto"/>
                <w:position w:val="0"/>
                <w:sz w:val="36"/>
                <w:szCs w:val="36"/>
                <w:rFonts w:ascii="SimHei" w:eastAsia="SimHei" w:hAnsi="SimHei" w:hint="default"/>
              </w:rPr>
              <w:t>文化地产的案例分析</w:t>
            </w:r>
          </w:p>
          <w:p>
            <w:pPr>
              <w:pStyle w:val="PO152"/>
              <w:numPr>
                <w:ilvl w:val="0"/>
                <w:numId w:val="0"/>
              </w:numPr>
              <w:jc w:val="left"/>
              <w:spacing w:lineRule="auto" w:line="360" w:before="0" w:after="0"/>
              <w:pBdr>
                <w:top w:val="nil" w:sz="0" w:space="0" w:color="000000"/>
                <w:bottom w:val="nil" w:sz="0" w:space="0" w:color="000000"/>
                <w:left w:val="nil" w:sz="0" w:space="0" w:color="000000"/>
                <w:right w:val="nil" w:sz="0" w:space="0" w:color="000000"/>
              </w:pBdr>
              <w:ind w:right="0" w:firstLine="0"/>
              <w:rPr>
                <w:color w:val="auto"/>
                <w:position w:val="0"/>
                <w:sz w:val="32"/>
                <w:szCs w:val="32"/>
                <w:rFonts w:ascii="SimHei" w:eastAsia="SimHei" w:hAnsi="SimHei" w:hint="default"/>
              </w:rPr>
              <w:wordWrap w:val="off"/>
              <w:autoSpaceDE w:val="1"/>
              <w:autoSpaceDN w:val="1"/>
            </w:pPr>
          </w:p>
        </w:tc>
        <w:tc>
          <w:tcPr>
            <w:tcW w:type="dxa" w:w="5272"/>
            <w:tcMar>
              <w:left w:w="84" w:type="dxa"/>
              <w:right w:w="84" w:type="dxa"/>
            </w:tcMar>
            <w:vAlign w:val="top"/>
            <w:tcBorders>
              <w:bottom w:val="double" w:color="auto" w:sz="4"/>
              <w:left w:val="nil" w:color="auto"/>
              <w:right w:val="double" w:color="auto" w:sz="4"/>
              <w:top w:val="nil" w:color="auto"/>
            </w:tcBorders>
            <w:shd w:val="clear" w:color="000000"/>
          </w:tcPr>
          <w:p>
            <w:pPr>
              <w:numPr>
                <w:ilvl w:val="0"/>
                <w:numId w:val="0"/>
              </w:numPr>
              <w:jc w:val="left"/>
              <w:spacing w:lineRule="auto" w:line="360" w:before="0" w:after="0"/>
              <w:ind w:right="0" w:firstLine="0"/>
              <w:rPr>
                <w:color w:val="auto"/>
                <w:position w:val="0"/>
                <w:sz w:val="32"/>
                <w:szCs w:val="32"/>
                <w:rFonts w:ascii="SimHei" w:eastAsia="SimHei" w:hAnsi="SimHei" w:hint="default"/>
              </w:rPr>
              <w:wordWrap w:val="off"/>
              <w:autoSpaceDE w:val="1"/>
              <w:autoSpaceDN w:val="1"/>
            </w:pPr>
          </w:p>
        </w:tc>
      </w:tr>
    </w:tbl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auto"/>
          <w:position w:val="0"/>
          <w:sz w:val="44"/>
          <w:szCs w:val="44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48" behindDoc="1" locked="0" layoutInCell="1" allowOverlap="1">
                <wp:simplePos x="0" y="0"/>
                <wp:positionH relativeFrom="column">
                  <wp:posOffset>141609</wp:posOffset>
                </wp:positionH>
                <wp:positionV relativeFrom="paragraph">
                  <wp:posOffset>565155</wp:posOffset>
                </wp:positionV>
                <wp:extent cx="6590665" cy="3175"/>
                <wp:effectExtent l="0" t="0" r="16510" b="25400"/>
                <wp:wrapNone/>
                <wp:docPr id="55" name="直线连接符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3810"/>
                        </a:xfrm>
                        <a:prstGeom prst="line"/>
                        <a:ln cap="flat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5" style="position:absolute;left:0;margin-left:11pt;mso-position-horizontal:absolute;mso-position-horizontal-relative:text;margin-top:45pt;mso-position-vertical:absolute;mso-position-vertical-relative:text;width:518.9pt;height:0.2pt;v-text-anchor:middle;z-index:-251624972" coordsize="6590665,3175" path="m,l6590665,3175e" strokecolor="#c00000" o:allowoverlap="1" strokeweight="0.-5pt" filled="f"/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49" behindDoc="1" locked="0" layoutInCell="1" allowOverlap="1">
                <wp:simplePos x="0" y="0"/>
                <wp:positionH relativeFrom="column">
                  <wp:posOffset>-69220</wp:posOffset>
                </wp:positionH>
                <wp:positionV relativeFrom="paragraph">
                  <wp:posOffset>128274</wp:posOffset>
                </wp:positionV>
                <wp:extent cx="434975" cy="434975"/>
                <wp:effectExtent l="25400" t="25400" r="25400" b="50800"/>
                <wp:wrapNone/>
                <wp:docPr id="56" name="菱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10" cy="435610"/>
                        </a:xfrm>
                        <a:prstGeom prst="diamond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" style="position:absolute;left:0;margin-left:-5pt;mso-position-horizontal:absolute;mso-position-horizontal-relative:text;margin-top:10pt;mso-position-vertical:absolute;mso-position-vertical-relative:text;width:34.2pt;height:34.2pt;v-text-anchor:middle;z-index:-251624971" coordsize="434975,434975" path="m,217170l217170,,434975,217170,217170,434975xe" strokecolor="#c00000" o:allowoverlap="1" strokeweight="1pt" fillcolor="#c00000" filled="t">
                <v:stroke joinstyle="miter"/>
              </v:shape>
            </w:pict>
          </mc:Fallback>
        </mc:AlternateContent>
      </w:r>
      <w:r>
        <w:rPr>
          <w:b w:val="1"/>
          <w:color w:val="1F4E79"/>
          <w:position w:val="0"/>
          <w:sz w:val="44"/>
          <w:szCs w:val="44"/>
          <w:rFonts w:ascii="SimHei" w:eastAsia="SimHei" w:hAnsi="SimHei" w:hint="default"/>
        </w:rPr>
        <w:t xml:space="preserve">   </w:t>
      </w:r>
      <w:r>
        <w:rPr>
          <w:b w:val="1"/>
          <w:color w:val="C00000"/>
          <w:position w:val="0"/>
          <w:sz w:val="72"/>
          <w:szCs w:val="72"/>
          <w:rFonts w:ascii="SimHei" w:eastAsia="SimHei" w:hAnsi="SimHei" w:hint="default"/>
        </w:rPr>
        <w:t>往期曾用师资</w:t>
      </w:r>
    </w:p>
    <w:p>
      <w:pPr>
        <w:pStyle w:val="PO152"/>
        <w:numPr>
          <w:ilvl w:val="0"/>
          <w:numId w:val="0"/>
        </w:numPr>
        <w:jc w:val="both"/>
        <w:spacing w:lineRule="auto" w:line="564" w:before="0" w:after="0"/>
        <w:ind w:right="0" w:firstLine="0"/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autoSpaceDE w:val="1"/>
        <w:autoSpaceDN w:val="1"/>
      </w:pPr>
      <w:r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t>李 忠 华高莱斯国际顾问公司总经理</w:t>
      </w:r>
    </w:p>
    <w:p>
      <w:pPr>
        <w:pStyle w:val="PO152"/>
        <w:numPr>
          <w:ilvl w:val="0"/>
          <w:numId w:val="0"/>
        </w:numPr>
        <w:jc w:val="both"/>
        <w:spacing w:lineRule="auto" w:line="564" w:before="0" w:after="0"/>
        <w:ind w:right="0" w:firstLine="0"/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autoSpaceDE w:val="1"/>
        <w:autoSpaceDN w:val="1"/>
      </w:pPr>
    </w:p>
    <w:p>
      <w:pPr>
        <w:pStyle w:val="PO152"/>
        <w:numPr>
          <w:ilvl w:val="0"/>
          <w:numId w:val="0"/>
        </w:numPr>
        <w:jc w:val="both"/>
        <w:spacing w:lineRule="auto" w:line="564" w:before="0" w:after="0"/>
        <w:ind w:right="0" w:firstLine="0"/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autoSpaceDE w:val="1"/>
        <w:autoSpaceDN w:val="1"/>
      </w:pPr>
      <w:r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t xml:space="preserve">郑锦桥  嘉富诚股权投资基金管理有限公司    </w:t>
      </w:r>
    </w:p>
    <w:p>
      <w:pPr>
        <w:pStyle w:val="PO152"/>
        <w:numPr>
          <w:ilvl w:val="0"/>
          <w:numId w:val="0"/>
        </w:numPr>
        <w:jc w:val="both"/>
        <w:spacing w:lineRule="auto" w:line="564" w:before="0" w:after="0"/>
        <w:ind w:right="0" w:firstLine="0"/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autoSpaceDE w:val="1"/>
        <w:autoSpaceDN w:val="1"/>
      </w:pPr>
      <w:r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t>许豫宏 天津商业大学硕士研究生导师</w:t>
      </w:r>
    </w:p>
    <w:p>
      <w:pPr>
        <w:pStyle w:val="PO152"/>
        <w:numPr>
          <w:ilvl w:val="0"/>
          <w:numId w:val="0"/>
        </w:numPr>
        <w:jc w:val="both"/>
        <w:spacing w:lineRule="auto" w:line="564" w:before="0" w:after="0"/>
        <w:ind w:right="0" w:firstLine="0"/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autoSpaceDE w:val="1"/>
        <w:autoSpaceDN w:val="1"/>
      </w:pPr>
      <w:r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t>张 飙 易信城市与产业研究院院长</w:t>
      </w:r>
    </w:p>
    <w:p>
      <w:pPr>
        <w:pStyle w:val="PO152"/>
        <w:numPr>
          <w:ilvl w:val="0"/>
          <w:numId w:val="0"/>
        </w:numPr>
        <w:jc w:val="both"/>
        <w:spacing w:lineRule="auto" w:line="564" w:before="0" w:after="0"/>
        <w:ind w:right="0" w:firstLine="0"/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autoSpaceDE w:val="1"/>
        <w:autoSpaceDN w:val="1"/>
      </w:pPr>
      <w:r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t xml:space="preserve">李记有 税务筹划实战运作专家 清华大学税务筹</w:t>
      </w:r>
    </w:p>
    <w:p>
      <w:pPr>
        <w:pStyle w:val="PO152"/>
        <w:numPr>
          <w:ilvl w:val="0"/>
          <w:numId w:val="0"/>
        </w:numPr>
        <w:jc w:val="both"/>
        <w:spacing w:lineRule="auto" w:line="564" w:before="0" w:after="0"/>
        <w:ind w:right="0" w:firstLine="0"/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autoSpaceDE w:val="1"/>
        <w:autoSpaceDN w:val="1"/>
      </w:pPr>
      <w:r>
        <w:rPr>
          <w:spacing w:val="8"/>
          <w:color w:val="333333"/>
          <w:position w:val="0"/>
          <w:sz w:val="48"/>
          <w:szCs w:val="48"/>
          <w:rFonts w:ascii="SimHei" w:eastAsia="SimHei" w:hAnsi="SimHei" w:hint="default"/>
        </w:rPr>
        <w:t xml:space="preserve">        </w:t>
      </w:r>
      <w:r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t>划课程特聘教授</w:t>
      </w:r>
    </w:p>
    <w:p>
      <w:pPr>
        <w:pStyle w:val="PO152"/>
        <w:numPr>
          <w:ilvl w:val="0"/>
          <w:numId w:val="0"/>
        </w:numPr>
        <w:jc w:val="both"/>
        <w:spacing w:lineRule="auto" w:line="564" w:before="0" w:after="0"/>
        <w:ind w:right="0" w:firstLine="0"/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autoSpaceDE w:val="1"/>
        <w:autoSpaceDN w:val="1"/>
      </w:pPr>
      <w:r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t xml:space="preserve">高  志 清华大学EMBA特聘教授 中国房地产研究</w:t>
      </w:r>
    </w:p>
    <w:p>
      <w:pPr>
        <w:pStyle w:val="PO152"/>
        <w:numPr>
          <w:ilvl w:val="0"/>
          <w:numId w:val="0"/>
        </w:numPr>
        <w:jc w:val="both"/>
        <w:spacing w:lineRule="auto" w:line="564" w:before="0" w:after="0"/>
        <w:ind w:right="0" w:firstLine="0"/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autoSpaceDE w:val="1"/>
        <w:autoSpaceDN w:val="1"/>
      </w:pPr>
      <w:r>
        <w:rPr>
          <w:spacing w:val="8"/>
          <w:color w:val="333333"/>
          <w:position w:val="0"/>
          <w:sz w:val="48"/>
          <w:szCs w:val="48"/>
          <w:rFonts w:ascii="SimHei" w:eastAsia="SimHei" w:hAnsi="SimHei" w:hint="default"/>
        </w:rPr>
        <w:t xml:space="preserve">        </w:t>
      </w:r>
      <w:r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t>会副会长</w:t>
      </w:r>
    </w:p>
    <w:p>
      <w:pPr>
        <w:pStyle w:val="PO152"/>
        <w:numPr>
          <w:ilvl w:val="0"/>
          <w:numId w:val="0"/>
        </w:numPr>
        <w:jc w:val="both"/>
        <w:spacing w:lineRule="auto" w:line="564" w:before="0" w:after="0"/>
        <w:ind w:right="0" w:firstLine="0"/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autoSpaceDE w:val="1"/>
        <w:autoSpaceDN w:val="1"/>
      </w:pPr>
      <w:r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t xml:space="preserve">张志东  房地产策划专家，实战型商业地产操盘专</w:t>
      </w:r>
    </w:p>
    <w:p>
      <w:pPr>
        <w:pStyle w:val="PO152"/>
        <w:numPr>
          <w:ilvl w:val="0"/>
          <w:numId w:val="0"/>
        </w:numPr>
        <w:jc w:val="both"/>
        <w:spacing w:lineRule="auto" w:line="564" w:before="0" w:after="0"/>
        <w:ind w:right="0" w:firstLine="0"/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autoSpaceDE w:val="1"/>
        <w:autoSpaceDN w:val="1"/>
      </w:pPr>
      <w:r>
        <w:rPr>
          <w:spacing w:val="8"/>
          <w:color w:val="333333"/>
          <w:position w:val="0"/>
          <w:sz w:val="48"/>
          <w:szCs w:val="48"/>
          <w:rFonts w:ascii="SimHei" w:eastAsia="SimHei" w:hAnsi="SimHei" w:hint="default"/>
        </w:rPr>
        <w:t xml:space="preserve">        </w:t>
      </w:r>
      <w:r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t xml:space="preserve">家 清华大学EMBA特聘教授</w:t>
      </w:r>
    </w:p>
    <w:p>
      <w:pPr>
        <w:pStyle w:val="PO152"/>
        <w:numPr>
          <w:ilvl w:val="0"/>
          <w:numId w:val="0"/>
        </w:numPr>
        <w:jc w:val="both"/>
        <w:spacing w:lineRule="auto" w:line="564" w:before="0" w:after="0"/>
        <w:ind w:right="0" w:firstLine="0"/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autoSpaceDE w:val="1"/>
        <w:autoSpaceDN w:val="1"/>
      </w:pPr>
      <w:r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t xml:space="preserve">矫培民  著名房地产领域实践派专家、职业培训师</w:t>
      </w:r>
    </w:p>
    <w:p>
      <w:pPr>
        <w:pStyle w:val="PO152"/>
        <w:numPr>
          <w:ilvl w:val="0"/>
          <w:numId w:val="0"/>
        </w:numPr>
        <w:jc w:val="both"/>
        <w:spacing w:lineRule="auto" w:line="564" w:before="0" w:after="0"/>
        <w:ind w:right="0" w:firstLine="0"/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autoSpaceDE w:val="1"/>
        <w:autoSpaceDN w:val="1"/>
      </w:pPr>
      <w:r>
        <w:rPr>
          <w:spacing w:val="8"/>
          <w:color w:val="333333"/>
          <w:position w:val="0"/>
          <w:sz w:val="48"/>
          <w:szCs w:val="48"/>
          <w:rFonts w:ascii="SimHei" w:eastAsia="SimHei" w:hAnsi="SimHei" w:hint="default"/>
        </w:rPr>
        <w:t xml:space="preserve">        </w:t>
      </w:r>
      <w:r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t>实战派专家</w:t>
      </w:r>
    </w:p>
    <w:p>
      <w:pPr>
        <w:pStyle w:val="PO152"/>
        <w:numPr>
          <w:ilvl w:val="0"/>
          <w:numId w:val="0"/>
        </w:numPr>
        <w:jc w:val="both"/>
        <w:spacing w:lineRule="auto" w:line="564" w:before="0" w:after="0"/>
        <w:ind w:right="0" w:firstLine="0"/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autoSpaceDE w:val="1"/>
        <w:autoSpaceDN w:val="1"/>
      </w:pPr>
      <w:r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t>张晓丽 清华大学特聘教授从事融资及上市策划、</w:t>
      </w:r>
    </w:p>
    <w:p>
      <w:pPr>
        <w:pStyle w:val="PO152"/>
        <w:numPr>
          <w:ilvl w:val="0"/>
          <w:numId w:val="0"/>
        </w:numPr>
        <w:jc w:val="both"/>
        <w:spacing w:lineRule="auto" w:line="564" w:before="0" w:after="0"/>
        <w:ind w:right="0" w:firstLine="0"/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autoSpaceDE w:val="1"/>
        <w:autoSpaceDN w:val="1"/>
      </w:pPr>
      <w:r>
        <w:rPr>
          <w:spacing w:val="8"/>
          <w:color w:val="333333"/>
          <w:position w:val="0"/>
          <w:sz w:val="48"/>
          <w:szCs w:val="48"/>
          <w:rFonts w:ascii="SimHei" w:eastAsia="SimHei" w:hAnsi="SimHei" w:hint="default"/>
        </w:rPr>
        <w:t xml:space="preserve">        </w:t>
      </w:r>
      <w:r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t>投融资及法律事务，</w:t>
      </w:r>
    </w:p>
    <w:p>
      <w:pPr>
        <w:pStyle w:val="PO152"/>
        <w:numPr>
          <w:ilvl w:val="0"/>
          <w:numId w:val="0"/>
        </w:numPr>
        <w:jc w:val="both"/>
        <w:spacing w:lineRule="auto" w:line="564" w:before="0" w:after="0"/>
        <w:ind w:right="0" w:firstLine="0"/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autoSpaceDE w:val="1"/>
        <w:autoSpaceDN w:val="1"/>
      </w:pPr>
      <w:r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t>张占斌</w:t>
      </w:r>
      <w:r>
        <w:rPr>
          <w:spacing w:val="8"/>
          <w:color w:val="333333"/>
          <w:position w:val="0"/>
          <w:sz w:val="48"/>
          <w:szCs w:val="48"/>
          <w:rFonts w:ascii="SimHei" w:eastAsia="SimHei" w:hAnsi="SimHei" w:hint="default"/>
        </w:rPr>
        <w:t xml:space="preserve">  </w:t>
      </w:r>
      <w:r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t>被业界称为"中小企业融资及上市策划第</w:t>
      </w:r>
    </w:p>
    <w:p>
      <w:pPr>
        <w:pStyle w:val="PO152"/>
        <w:numPr>
          <w:ilvl w:val="0"/>
          <w:numId w:val="0"/>
        </w:numPr>
        <w:jc w:val="both"/>
        <w:spacing w:lineRule="auto" w:line="564" w:before="0" w:after="0"/>
        <w:ind w:right="0" w:firstLine="0"/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autoSpaceDE w:val="1"/>
        <w:autoSpaceDN w:val="1"/>
      </w:pPr>
      <w:r>
        <w:rPr>
          <w:spacing w:val="8"/>
          <w:color w:val="333333"/>
          <w:position w:val="0"/>
          <w:sz w:val="48"/>
          <w:szCs w:val="48"/>
          <w:rFonts w:ascii="SimHei" w:eastAsia="SimHei" w:hAnsi="SimHei" w:hint="default"/>
        </w:rPr>
        <w:t xml:space="preserve">        </w:t>
      </w:r>
      <w:r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t>一人"。</w:t>
      </w:r>
    </w:p>
    <w:p>
      <w:pPr>
        <w:pStyle w:val="PO152"/>
        <w:numPr>
          <w:ilvl w:val="0"/>
          <w:numId w:val="0"/>
        </w:numPr>
        <w:jc w:val="both"/>
        <w:spacing w:lineRule="auto" w:line="564" w:before="0" w:after="0"/>
        <w:ind w:right="0" w:firstLine="0"/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autoSpaceDE w:val="1"/>
        <w:autoSpaceDN w:val="1"/>
      </w:pPr>
      <w:r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t xml:space="preserve">余  斌 国务院发展研究中心宏观经济研究部部长</w:t>
      </w:r>
    </w:p>
    <w:p>
      <w:pPr>
        <w:pStyle w:val="PO152"/>
        <w:numPr>
          <w:ilvl w:val="0"/>
          <w:numId w:val="0"/>
        </w:numPr>
        <w:jc w:val="both"/>
        <w:spacing w:lineRule="auto" w:line="564" w:before="0" w:after="0"/>
        <w:ind w:right="0" w:firstLine="0"/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autoSpaceDE w:val="1"/>
        <w:autoSpaceDN w:val="1"/>
      </w:pPr>
      <w:r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t xml:space="preserve">张占斌  国家行政学院经济学部部长</w:t>
      </w:r>
    </w:p>
    <w:p>
      <w:pPr>
        <w:pStyle w:val="PO152"/>
        <w:numPr>
          <w:ilvl w:val="0"/>
          <w:numId w:val="0"/>
        </w:numPr>
        <w:jc w:val="both"/>
        <w:spacing w:lineRule="auto" w:line="564" w:before="0" w:after="0"/>
        <w:ind w:right="0" w:firstLine="0"/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autoSpaceDE w:val="1"/>
        <w:autoSpaceDN w:val="1"/>
      </w:pPr>
      <w:r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t xml:space="preserve">冯  科 北大经济学院经济所房地产金融中心主任，</w:t>
      </w:r>
    </w:p>
    <w:p>
      <w:pPr>
        <w:pStyle w:val="PO152"/>
        <w:numPr>
          <w:ilvl w:val="0"/>
          <w:numId w:val="0"/>
        </w:numPr>
        <w:jc w:val="both"/>
        <w:spacing w:lineRule="auto" w:line="564" w:before="0" w:after="0"/>
        <w:ind w:right="0" w:firstLine="0"/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autoSpaceDE w:val="1"/>
        <w:autoSpaceDN w:val="1"/>
      </w:pPr>
      <w:r>
        <w:rPr>
          <w:spacing w:val="8"/>
          <w:color w:val="333333"/>
          <w:position w:val="0"/>
          <w:sz w:val="48"/>
          <w:szCs w:val="48"/>
          <w:rFonts w:ascii="SimHei" w:eastAsia="SimHei" w:hAnsi="SimHei" w:hint="default"/>
        </w:rPr>
        <w:t xml:space="preserve">        </w:t>
      </w:r>
      <w:r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t>教授</w:t>
      </w:r>
    </w:p>
    <w:p>
      <w:pPr>
        <w:pStyle w:val="PO152"/>
        <w:numPr>
          <w:ilvl w:val="0"/>
          <w:numId w:val="0"/>
        </w:numPr>
        <w:jc w:val="both"/>
        <w:spacing w:lineRule="auto" w:line="564" w:before="0" w:after="0"/>
        <w:ind w:right="0" w:firstLine="0"/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autoSpaceDE w:val="1"/>
        <w:autoSpaceDN w:val="1"/>
      </w:pPr>
      <w:r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t>贾奕琛 国牛投资公司董事长</w:t>
      </w:r>
    </w:p>
    <w:p>
      <w:pPr>
        <w:pStyle w:val="PO152"/>
        <w:numPr>
          <w:ilvl w:val="0"/>
          <w:numId w:val="0"/>
        </w:numPr>
        <w:jc w:val="both"/>
        <w:spacing w:lineRule="auto" w:line="564" w:before="0" w:after="0"/>
        <w:ind w:right="0" w:firstLine="0"/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autoSpaceDE w:val="1"/>
        <w:autoSpaceDN w:val="1"/>
      </w:pPr>
    </w:p>
    <w:p>
      <w:pPr>
        <w:pStyle w:val="PO152"/>
        <w:numPr>
          <w:ilvl w:val="0"/>
          <w:numId w:val="0"/>
        </w:numPr>
        <w:jc w:val="both"/>
        <w:spacing w:lineRule="auto" w:line="564" w:before="0" w:after="0"/>
        <w:ind w:right="0" w:firstLine="0"/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autoSpaceDE w:val="1"/>
        <w:autoSpaceDN w:val="1"/>
      </w:pPr>
      <w:r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t xml:space="preserve">陈 伟 《物业管理的本质》一书的作者</w:t>
      </w:r>
    </w:p>
    <w:p>
      <w:pPr>
        <w:pStyle w:val="PO152"/>
        <w:numPr>
          <w:ilvl w:val="0"/>
          <w:numId w:val="0"/>
        </w:numPr>
        <w:jc w:val="both"/>
        <w:spacing w:lineRule="auto" w:line="564" w:before="0" w:after="0"/>
        <w:ind w:right="0" w:firstLine="0"/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autoSpaceDE w:val="1"/>
        <w:autoSpaceDN w:val="1"/>
      </w:pPr>
      <w:r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t xml:space="preserve">徐 华  清华大学软件学院教授</w:t>
      </w:r>
    </w:p>
    <w:p>
      <w:pPr>
        <w:pStyle w:val="PO152"/>
        <w:numPr>
          <w:ilvl w:val="0"/>
          <w:numId w:val="0"/>
        </w:numPr>
        <w:jc w:val="both"/>
        <w:spacing w:lineRule="auto" w:line="564" w:before="0" w:after="0"/>
        <w:ind w:right="0" w:firstLine="0"/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autoSpaceDE w:val="1"/>
        <w:autoSpaceDN w:val="1"/>
      </w:pPr>
      <w:r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t>吕廷杰 北京邮电大学教授</w:t>
      </w:r>
    </w:p>
    <w:p>
      <w:pPr>
        <w:pStyle w:val="PO152"/>
        <w:numPr>
          <w:ilvl w:val="0"/>
          <w:numId w:val="0"/>
        </w:numPr>
        <w:jc w:val="both"/>
        <w:spacing w:lineRule="auto" w:line="564" w:before="0" w:after="0"/>
        <w:ind w:right="0" w:firstLine="0"/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autoSpaceDE w:val="1"/>
        <w:autoSpaceDN w:val="1"/>
      </w:pPr>
      <w:r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t>尹鸿玺 美国圣路易斯华盛顿大学副教授</w:t>
      </w:r>
    </w:p>
    <w:p>
      <w:pPr>
        <w:pStyle w:val="PO152"/>
        <w:numPr>
          <w:ilvl w:val="0"/>
          <w:numId w:val="0"/>
        </w:numPr>
        <w:jc w:val="both"/>
        <w:spacing w:lineRule="auto" w:line="564" w:before="0" w:after="0"/>
        <w:ind w:right="0" w:firstLine="0"/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autoSpaceDE w:val="1"/>
        <w:autoSpaceDN w:val="1"/>
      </w:pPr>
      <w:r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t xml:space="preserve">宋 兵  清华大学建筑设计院院长</w:t>
      </w:r>
    </w:p>
    <w:p>
      <w:pPr>
        <w:pStyle w:val="PO152"/>
        <w:numPr>
          <w:ilvl w:val="0"/>
          <w:numId w:val="0"/>
        </w:numPr>
        <w:jc w:val="both"/>
        <w:spacing w:lineRule="auto" w:line="564" w:before="0" w:after="0"/>
        <w:ind w:right="0" w:firstLine="0"/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autoSpaceDE w:val="1"/>
        <w:autoSpaceDN w:val="1"/>
      </w:pPr>
      <w:r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t xml:space="preserve">倪鹏飞  社科院城市与竞争力研究中心主任、城市</w:t>
      </w:r>
    </w:p>
    <w:p>
      <w:pPr>
        <w:pStyle w:val="PO152"/>
        <w:numPr>
          <w:ilvl w:val="0"/>
          <w:numId w:val="0"/>
        </w:numPr>
        <w:jc w:val="both"/>
        <w:spacing w:lineRule="auto" w:line="564" w:before="0" w:after="0"/>
        <w:ind w:right="0" w:firstLine="0"/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autoSpaceDE w:val="1"/>
        <w:autoSpaceDN w:val="1"/>
      </w:pPr>
      <w:r>
        <w:rPr>
          <w:spacing w:val="8"/>
          <w:color w:val="333333"/>
          <w:position w:val="0"/>
          <w:sz w:val="48"/>
          <w:szCs w:val="48"/>
          <w:rFonts w:ascii="SimHei" w:eastAsia="SimHei" w:hAnsi="SimHei" w:hint="default"/>
        </w:rPr>
        <w:t xml:space="preserve">        </w:t>
      </w:r>
      <w:r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t>与房地产研究室主任</w:t>
      </w:r>
    </w:p>
    <w:p>
      <w:pPr>
        <w:pStyle w:val="PO152"/>
        <w:numPr>
          <w:ilvl w:val="0"/>
          <w:numId w:val="0"/>
        </w:numPr>
        <w:jc w:val="both"/>
        <w:spacing w:lineRule="auto" w:line="564" w:before="0" w:after="0"/>
        <w:ind w:right="0" w:firstLine="0"/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autoSpaceDE w:val="1"/>
        <w:autoSpaceDN w:val="1"/>
      </w:pPr>
      <w:r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t xml:space="preserve">乔润令  国家发改委城市和小城镇改革发展中心副</w:t>
      </w:r>
    </w:p>
    <w:p>
      <w:pPr>
        <w:pStyle w:val="PO152"/>
        <w:numPr>
          <w:ilvl w:val="0"/>
          <w:numId w:val="0"/>
        </w:numPr>
        <w:jc w:val="both"/>
        <w:spacing w:lineRule="auto" w:line="564" w:before="0" w:after="0"/>
        <w:ind w:right="0" w:firstLine="0"/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autoSpaceDE w:val="1"/>
        <w:autoSpaceDN w:val="1"/>
      </w:pPr>
      <w:r>
        <w:rPr>
          <w:spacing w:val="8"/>
          <w:color w:val="333333"/>
          <w:position w:val="0"/>
          <w:sz w:val="48"/>
          <w:szCs w:val="48"/>
          <w:rFonts w:ascii="SimHei" w:eastAsia="SimHei" w:hAnsi="SimHei" w:hint="default"/>
        </w:rPr>
        <w:t xml:space="preserve">        </w:t>
      </w:r>
      <w:r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t>主任</w:t>
      </w:r>
    </w:p>
    <w:p>
      <w:pPr>
        <w:pStyle w:val="PO152"/>
        <w:numPr>
          <w:ilvl w:val="0"/>
          <w:numId w:val="0"/>
        </w:numPr>
        <w:jc w:val="both"/>
        <w:spacing w:lineRule="auto" w:line="564" w:before="0" w:after="0"/>
        <w:ind w:right="0" w:firstLine="0"/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autoSpaceDE w:val="1"/>
        <w:autoSpaceDN w:val="1"/>
      </w:pPr>
      <w:r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t>姜晓刚 南方设计院副院长</w:t>
      </w:r>
    </w:p>
    <w:p>
      <w:pPr>
        <w:pStyle w:val="PO152"/>
        <w:numPr>
          <w:ilvl w:val="0"/>
          <w:numId w:val="0"/>
        </w:numPr>
        <w:jc w:val="both"/>
        <w:spacing w:lineRule="auto" w:line="564" w:before="0" w:after="0"/>
        <w:ind w:right="0" w:firstLine="0"/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autoSpaceDE w:val="1"/>
        <w:autoSpaceDN w:val="1"/>
      </w:pPr>
      <w:r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t>甘圣宏 君亭酒店管理股份有限公司执行总裁</w:t>
      </w:r>
    </w:p>
    <w:p>
      <w:pPr>
        <w:pStyle w:val="PO152"/>
        <w:numPr>
          <w:ilvl w:val="0"/>
          <w:numId w:val="0"/>
        </w:numPr>
        <w:jc w:val="both"/>
        <w:spacing w:lineRule="auto" w:line="564" w:before="0" w:after="0"/>
        <w:ind w:right="0" w:firstLine="0"/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autoSpaceDE w:val="1"/>
        <w:autoSpaceDN w:val="1"/>
      </w:pPr>
      <w:r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t xml:space="preserve">洪清华  景域国际旅游运营集团董事长、驴妈妈董</w:t>
      </w:r>
    </w:p>
    <w:p>
      <w:pPr>
        <w:pStyle w:val="PO152"/>
        <w:numPr>
          <w:ilvl w:val="0"/>
          <w:numId w:val="0"/>
        </w:numPr>
        <w:jc w:val="both"/>
        <w:spacing w:lineRule="auto" w:line="564" w:before="0" w:after="0"/>
        <w:ind w:right="0" w:firstLine="0"/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autoSpaceDE w:val="1"/>
        <w:autoSpaceDN w:val="1"/>
      </w:pPr>
      <w:r>
        <w:rPr>
          <w:spacing w:val="8"/>
          <w:color w:val="333333"/>
          <w:position w:val="0"/>
          <w:sz w:val="48"/>
          <w:szCs w:val="48"/>
          <w:rFonts w:ascii="SimHei" w:eastAsia="SimHei" w:hAnsi="SimHei" w:hint="default"/>
        </w:rPr>
        <w:t xml:space="preserve">        </w:t>
      </w:r>
      <w:r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t>事长</w:t>
      </w:r>
    </w:p>
    <w:p>
      <w:pPr>
        <w:pStyle w:val="PO152"/>
        <w:numPr>
          <w:ilvl w:val="0"/>
          <w:numId w:val="0"/>
        </w:numPr>
        <w:jc w:val="both"/>
        <w:spacing w:lineRule="auto" w:line="564" w:before="0" w:after="0"/>
        <w:ind w:right="0" w:firstLine="0"/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autoSpaceDE w:val="1"/>
        <w:autoSpaceDN w:val="1"/>
      </w:pPr>
      <w:r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t>段博惠 北京博达惠恩知识产权服务公司董事长</w:t>
      </w:r>
    </w:p>
    <w:p>
      <w:pPr>
        <w:pStyle w:val="PO152"/>
        <w:numPr>
          <w:ilvl w:val="0"/>
          <w:numId w:val="0"/>
        </w:numPr>
        <w:jc w:val="both"/>
        <w:spacing w:lineRule="auto" w:line="564" w:before="0" w:after="0"/>
        <w:ind w:right="0" w:firstLine="0"/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autoSpaceDE w:val="1"/>
        <w:autoSpaceDN w:val="1"/>
      </w:pPr>
      <w:r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t xml:space="preserve">李  铁 原国家发展改革委员会城市和小城镇改革</w:t>
      </w:r>
    </w:p>
    <w:p>
      <w:pPr>
        <w:pStyle w:val="PO152"/>
        <w:numPr>
          <w:ilvl w:val="0"/>
          <w:numId w:val="0"/>
        </w:numPr>
        <w:jc w:val="both"/>
        <w:spacing w:lineRule="auto" w:line="564" w:before="0" w:after="0"/>
        <w:ind w:right="0" w:firstLine="0"/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autoSpaceDE w:val="1"/>
        <w:autoSpaceDN w:val="1"/>
      </w:pPr>
      <w:r>
        <w:rPr>
          <w:spacing w:val="8"/>
          <w:color w:val="333333"/>
          <w:position w:val="0"/>
          <w:sz w:val="48"/>
          <w:szCs w:val="48"/>
          <w:rFonts w:ascii="SimHei" w:eastAsia="SimHei" w:hAnsi="SimHei" w:hint="default"/>
        </w:rPr>
        <w:t xml:space="preserve">        </w:t>
      </w:r>
      <w:r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t>发展中心主任</w:t>
      </w:r>
    </w:p>
    <w:p>
      <w:pPr>
        <w:pStyle w:val="PO152"/>
        <w:numPr>
          <w:ilvl w:val="0"/>
          <w:numId w:val="0"/>
        </w:numPr>
        <w:jc w:val="both"/>
        <w:spacing w:lineRule="auto" w:line="564" w:before="0" w:after="0"/>
        <w:ind w:right="0" w:firstLine="0"/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autoSpaceDE w:val="1"/>
        <w:autoSpaceDN w:val="1"/>
      </w:pPr>
      <w:r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t>李振一 北京大学国家治理研究院主任</w:t>
      </w:r>
    </w:p>
    <w:p>
      <w:pPr>
        <w:pStyle w:val="PO152"/>
        <w:numPr>
          <w:ilvl w:val="0"/>
          <w:numId w:val="0"/>
        </w:numPr>
        <w:jc w:val="both"/>
        <w:spacing w:lineRule="auto" w:line="564" w:before="0" w:after="0"/>
        <w:ind w:right="0" w:firstLine="0"/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autoSpaceDE w:val="1"/>
        <w:autoSpaceDN w:val="1"/>
      </w:pPr>
      <w:r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t>魏 强 阿里巴巴国际事业部高级客户经理</w:t>
      </w:r>
    </w:p>
    <w:p>
      <w:pPr>
        <w:pStyle w:val="PO152"/>
        <w:numPr>
          <w:ilvl w:val="0"/>
          <w:numId w:val="0"/>
        </w:numPr>
        <w:jc w:val="both"/>
        <w:spacing w:lineRule="auto" w:line="564" w:before="0" w:after="0"/>
        <w:ind w:right="0" w:firstLine="0"/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autoSpaceDE w:val="1"/>
        <w:autoSpaceDN w:val="1"/>
      </w:pPr>
      <w:r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t>苏明铭 中清互联（北京）网络科技有限公司总裁</w:t>
      </w:r>
    </w:p>
    <w:p>
      <w:pPr>
        <w:pStyle w:val="PO152"/>
        <w:numPr>
          <w:ilvl w:val="0"/>
          <w:numId w:val="0"/>
        </w:numPr>
        <w:jc w:val="both"/>
        <w:spacing w:lineRule="auto" w:line="564" w:before="0" w:after="0"/>
        <w:ind w:right="0" w:firstLine="0"/>
        <w:rPr>
          <w:spacing w:val="8"/>
          <w:color w:val="333333"/>
          <w:position w:val="0"/>
          <w:sz w:val="48"/>
          <w:szCs w:val="48"/>
          <w:rFonts w:ascii="SimHei" w:eastAsia="Helvetica Neue" w:hAnsi="Helvetica Neue" w:hint="default"/>
        </w:rPr>
        <w:autoSpaceDE w:val="1"/>
        <w:autoSpaceDN w:val="1"/>
      </w:pPr>
    </w:p>
    <w:p>
      <w:pPr>
        <w:pStyle w:val="PO152"/>
        <w:numPr>
          <w:ilvl w:val="0"/>
          <w:numId w:val="0"/>
        </w:numPr>
        <w:jc w:val="both"/>
        <w:spacing w:lineRule="auto" w:line="564" w:before="0" w:after="0"/>
        <w:ind w:right="0" w:firstLine="0"/>
        <w:rPr>
          <w:spacing w:val="8"/>
          <w:color w:val="333333"/>
          <w:position w:val="0"/>
          <w:sz w:val="44"/>
          <w:szCs w:val="44"/>
          <w:rFonts w:ascii="SimHei" w:eastAsia="Helvetica Neue" w:hAnsi="Helvetica Neue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24"/>
          <w:szCs w:val="24"/>
          <w:rFonts w:ascii="DengXian" w:eastAsia="DengXian" w:hAnsi="DengXian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34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w:drawing>
          <wp:inline distT="0" distB="0" distL="0" distR="0">
            <wp:extent cx="6172200" cy="9356725"/>
            <wp:effectExtent l="0" t="0" r="0" b="0"/>
            <wp:docPr id="57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:/Users/lenovo/AppData/Roaming/JisuOffice/ETemp/12624_16210512/fImage8898432204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935736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34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w:drawing>
          <wp:inline distT="0" distB="0" distL="0" distR="0">
            <wp:extent cx="6166485" cy="9140825"/>
            <wp:effectExtent l="0" t="0" r="0" b="0"/>
            <wp:docPr id="58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/Users/lenovo/AppData/Roaming/JisuOffice/ETemp/12624_16210512/fImage638342230846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120" cy="914146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34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34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auto"/>
          <w:position w:val="0"/>
          <w:sz w:val="44"/>
          <w:szCs w:val="44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50" behindDoc="1" locked="0" layoutInCell="1" allowOverlap="1">
                <wp:simplePos x="0" y="0"/>
                <wp:positionH relativeFrom="column">
                  <wp:posOffset>65410</wp:posOffset>
                </wp:positionH>
                <wp:positionV relativeFrom="paragraph">
                  <wp:posOffset>565155</wp:posOffset>
                </wp:positionV>
                <wp:extent cx="6591300" cy="3175"/>
                <wp:effectExtent l="0" t="0" r="16510" b="25400"/>
                <wp:wrapNone/>
                <wp:docPr id="59" name="直线连接符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935" cy="3810"/>
                        </a:xfrm>
                        <a:prstGeom prst="line"/>
                        <a:ln cap="flat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9" style="position:absolute;left:0;margin-left:5pt;mso-position-horizontal:absolute;mso-position-horizontal-relative:text;margin-top:45pt;mso-position-vertical:absolute;mso-position-vertical-relative:text;width:519.0pt;height:0.2pt;v-text-anchor:middle;z-index:-251624970" coordsize="6591300,3175" path="m,l6591300,3175e" strokecolor="#c00000" o:allowoverlap="1" strokeweight="0.-5pt" filled="f"/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51" behindDoc="1" locked="0" layoutInCell="1" allowOverlap="1">
                <wp:simplePos x="0" y="0"/>
                <wp:positionH relativeFrom="column">
                  <wp:posOffset>-69220</wp:posOffset>
                </wp:positionH>
                <wp:positionV relativeFrom="paragraph">
                  <wp:posOffset>339730</wp:posOffset>
                </wp:positionV>
                <wp:extent cx="434975" cy="434975"/>
                <wp:effectExtent l="25400" t="25400" r="25400" b="50800"/>
                <wp:wrapNone/>
                <wp:docPr id="60" name="菱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10" cy="435610"/>
                        </a:xfrm>
                        <a:prstGeom prst="diamond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" style="position:absolute;left:0;margin-left:-5pt;mso-position-horizontal:absolute;mso-position-horizontal-relative:text;margin-top:27pt;mso-position-vertical:absolute;mso-position-vertical-relative:text;width:34.2pt;height:34.2pt;v-text-anchor:middle;z-index:-251624969" coordsize="434975,434975" path="m,217170l217170,,434975,217170,217170,434975xe" strokecolor="#c00000" o:allowoverlap="1" strokeweight="1pt" fillcolor="#c00000" filled="t">
                <v:stroke joinstyle="miter"/>
              </v:shape>
            </w:pict>
          </mc:Fallback>
        </mc:AlternateContent>
      </w:r>
      <w:r>
        <w:rPr>
          <w:b w:val="1"/>
          <w:color w:val="1F4E79"/>
          <w:position w:val="0"/>
          <w:sz w:val="44"/>
          <w:szCs w:val="44"/>
          <w:rFonts w:ascii="SimHei" w:eastAsia="SimHei" w:hAnsi="SimHei" w:hint="default"/>
        </w:rPr>
        <w:t xml:space="preserve">   </w:t>
      </w:r>
      <w:r>
        <w:rPr>
          <w:b w:val="1"/>
          <w:color w:val="C00000"/>
          <w:position w:val="0"/>
          <w:sz w:val="72"/>
          <w:szCs w:val="72"/>
          <w:rFonts w:ascii="SimHei" w:eastAsia="SimHei" w:hAnsi="SimHei" w:hint="default"/>
        </w:rPr>
        <w:t>课程须知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1F4E79"/>
          <w:position w:val="0"/>
          <w:sz w:val="6"/>
          <w:szCs w:val="6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C00000"/>
          <w:position w:val="0"/>
          <w:sz w:val="52"/>
          <w:szCs w:val="52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44" behindDoc="0" locked="0" layoutInCell="1" allowOverlap="1">
                <wp:simplePos x="0" y="0"/>
                <wp:positionH relativeFrom="column">
                  <wp:posOffset>54614</wp:posOffset>
                </wp:positionH>
                <wp:positionV relativeFrom="paragraph">
                  <wp:posOffset>556265</wp:posOffset>
                </wp:positionV>
                <wp:extent cx="1946910" cy="3810"/>
                <wp:effectExtent l="0" t="0" r="0" b="0"/>
                <wp:wrapNone/>
                <wp:docPr id="61" name="直线连接符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7544" cy="4445"/>
                        </a:xfrm>
                        <a:prstGeom prst="line"/>
                        <a:noFill/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1" style="position:absolute;left:0;margin-left:4pt;mso-position-horizontal:absolute;mso-position-horizontal-relative:text;margin-top:44pt;mso-position-vertical:absolute;mso-position-vertical-relative:text;width:153.3pt;height:0.3pt;v-text-anchor:middle;z-index:251625044" coordsize="1946910,3810" path="m,l1946910,3810e" strokecolor="#c00000" o:allowoverlap="1" strokeweight="1pt" filled="f">
                <v:stroke joinstyle="miter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42" behindDoc="0" locked="0" layoutInCell="1" allowOverlap="1">
                <wp:simplePos x="0" y="0"/>
                <wp:positionH relativeFrom="column">
                  <wp:posOffset>171454</wp:posOffset>
                </wp:positionH>
                <wp:positionV relativeFrom="paragraph">
                  <wp:posOffset>232415</wp:posOffset>
                </wp:positionV>
                <wp:extent cx="111125" cy="111125"/>
                <wp:effectExtent l="0" t="0" r="19050" b="19050"/>
                <wp:wrapThrough wrapText="bothSides">
                  <wp:wrapPolygon edited="0">
                    <wp:start x="0" y="0"/>
                    <wp:lineTo x="0" y="20329"/>
                    <wp:lineTo x="20329" y="20329"/>
                    <wp:lineTo x="20329" y="0"/>
                    <wp:lineTo x="0" y="0"/>
                  </wp:wrapPolygon>
                </wp:wrapThrough>
                <wp:docPr id="62" name="椭圆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" style="position:absolute;left:0;margin-left:14pt;mso-position-horizontal:absolute;mso-position-horizontal-relative:text;margin-top:18pt;mso-position-vertical:absolute;mso-position-vertical-relative:text;width:8.7pt;height:8.7pt;v-text-anchor:middle;z-index:251625042" coordsize="111125,111125" path="m,55880xe" strokecolor="#c00000" o:allowoverlap="1" strokeweight="1pt" fillcolor="#c00000" filled="t">
                <v:stroke joinstyle="miter"/>
                <w10:wrap type="through" side="bot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45" behindDoc="0" locked="0" layoutInCell="1" allowOverlap="1">
                <wp:simplePos x="0" y="0"/>
                <wp:positionH relativeFrom="column">
                  <wp:posOffset>51440</wp:posOffset>
                </wp:positionH>
                <wp:positionV relativeFrom="paragraph">
                  <wp:posOffset>232415</wp:posOffset>
                </wp:positionV>
                <wp:extent cx="117475" cy="130175"/>
                <wp:effectExtent l="25400" t="0" r="63500" b="25400"/>
                <wp:wrapThrough wrapText="bothSides">
                  <wp:wrapPolygon edited="0">
                    <wp:start x="-4800" y="0"/>
                    <wp:lineTo x="-4800" y="21600"/>
                    <wp:lineTo x="28800" y="21600"/>
                    <wp:lineTo x="28800" y="0"/>
                    <wp:lineTo x="-4800" y="0"/>
                  </wp:wrapPolygon>
                </wp:wrapThrough>
                <wp:docPr id="63" name="燕尾形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" cy="130810"/>
                        </a:xfrm>
                        <a:prstGeom prst="chevron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3" style="position:absolute;left:0;margin-left:4pt;mso-position-horizontal:absolute;mso-position-horizontal-relative:text;margin-top:18pt;mso-position-vertical:absolute;mso-position-vertical-relative:text;width:9.2pt;height:10.2pt;v-text-anchor:middle;z-index:251625045" coordsize="117475,130175" path="m,l58420,,117475,65405,58420,130175,,130175,58420,65405xe" strokecolor="#c00000" o:allowoverlap="1" strokeweight="1pt" fillcolor="#c00000" filled="t">
                <v:stroke joinstyle="miter"/>
                <w10:wrap type="through" side="bot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43" behindDoc="0" locked="0" layoutInCell="1" allowOverlap="1">
                <wp:simplePos x="0" y="0"/>
                <wp:positionH relativeFrom="column">
                  <wp:posOffset>1781814</wp:posOffset>
                </wp:positionH>
                <wp:positionV relativeFrom="paragraph">
                  <wp:posOffset>233049</wp:posOffset>
                </wp:positionV>
                <wp:extent cx="111125" cy="111125"/>
                <wp:effectExtent l="0" t="0" r="19050" b="19050"/>
                <wp:wrapNone/>
                <wp:docPr id="64" name="椭圆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4" style="position:absolute;left:0;margin-left:140pt;mso-position-horizontal:absolute;mso-position-horizontal-relative:text;margin-top:18pt;mso-position-vertical:absolute;mso-position-vertical-relative:text;width:8.7pt;height:8.7pt;v-text-anchor:middle;z-index:251625043" coordsize="111125,111125" path="m,55880xe" strokecolor="#c00000" o:allowoverlap="1" strokeweight="1pt" fillcolor="#c00000" filled="t">
                <v:stroke joinstyle="miter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46" behindDoc="0" locked="0" layoutInCell="1" allowOverlap="1">
                <wp:simplePos x="0" y="0"/>
                <wp:positionH relativeFrom="column">
                  <wp:posOffset>1897385</wp:posOffset>
                </wp:positionH>
                <wp:positionV relativeFrom="paragraph">
                  <wp:posOffset>235590</wp:posOffset>
                </wp:positionV>
                <wp:extent cx="117475" cy="130175"/>
                <wp:effectExtent l="16510" t="16510" r="15240" b="15240"/>
                <wp:wrapThrough wrapText="bothSides">
                  <wp:wrapPolygon edited="0">
                    <wp:start x="26400" y="21600"/>
                    <wp:lineTo x="26400" y="0"/>
                    <wp:lineTo x="-7200" y="0"/>
                    <wp:lineTo x="-7200" y="21600"/>
                    <wp:lineTo x="26400" y="21600"/>
                  </wp:wrapPolygon>
                </wp:wrapThrough>
                <wp:docPr id="65" name="燕尾形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110" cy="130810"/>
                        </a:xfrm>
                        <a:prstGeom prst="chevron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5" style="position:absolute;left:0;margin-left:149pt;mso-position-horizontal:absolute;mso-position-horizontal-relative:text;margin-top:19pt;mso-position-vertical:absolute;mso-position-vertical-relative:text;width:9.2pt;height:10.2pt;v-text-anchor:middle;rotation:180;z-index:251625046" coordsize="117475,130175" path="m,l58420,,117475,65405,58420,130175,,130175,58420,65405xe" strokecolor="#c00000" o:allowoverlap="1" strokeweight="1pt" fillcolor="#c00000" filled="t">
                <v:stroke joinstyle="miter"/>
                <w10:wrap type="through" side="both"/>
              </v:shape>
            </w:pict>
          </mc:Fallback>
        </mc:AlternateContent>
      </w:r>
      <w:r>
        <w:rPr>
          <w:b w:val="1"/>
          <w:color w:val="C00000"/>
          <w:position w:val="0"/>
          <w:sz w:val="52"/>
          <w:szCs w:val="52"/>
          <w:rFonts w:ascii="SimHei" w:eastAsia="SimHei" w:hAnsi="SimHei" w:hint="default"/>
        </w:rPr>
        <w:t>招生对象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rStyle w:val="PO20"/>
          <w:b w:val="1"/>
          <w:color w:val="C00000"/>
          <w:position w:val="0"/>
          <w:sz w:val="52"/>
          <w:szCs w:val="52"/>
          <w:shd w:val="clear" w:color="000000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52" behindDoc="0" locked="0" layoutInCell="1" allowOverlap="1">
                <wp:simplePos x="0" y="0"/>
                <wp:positionH relativeFrom="column">
                  <wp:posOffset>80015</wp:posOffset>
                </wp:positionH>
                <wp:positionV relativeFrom="paragraph">
                  <wp:posOffset>118115</wp:posOffset>
                </wp:positionV>
                <wp:extent cx="6972300" cy="2454910"/>
                <wp:effectExtent l="0" t="0" r="0" b="0"/>
                <wp:wrapNone/>
                <wp:docPr id="75" name="SmartArt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2935" cy="2455545"/>
                          <a:chOff x="0" y="0"/>
                          <a:chExt cx="6972935" cy="2455545"/>
                        </a:xfrm>
                        <a:prstGeom prst="rect"/>
                        <a:ln cap="flat"/>
                      </wpg:grpSpPr>
                      <wps:wsp>
                        <wps:cNvSpPr txBox="1"/>
                        <wps:spPr>
                          <a:xfrm>
                            <a:off x="0" y="0"/>
                            <a:ext cx="2186305" cy="2455545"/>
                          </a:xfrm>
                          <a:prstGeom prst="ellipse"/>
                          <a:solidFill>
                            <a:srgbClr val="E66462">
                              <a:alpha val="50240"/>
                            </a:srgbClr>
                          </a:solidFill>
                          <a:ln cap="flat" cmpd="sng">
                            <a:solidFill>
                              <a:schemeClr val="lt1"/>
                            </a:solidFill>
                            <a:prstDash val="solid"/>
                          </a:ln>
                          <a:scene3d>
                            <a:camera prst="orthographicFront" fov="0">
                              <a:rot lat="0" lon="0" rev="0"/>
                            </a:camera>
                            <a:lightRig rig="flat" dir="t">
                              <a:rot lat="0" lon="0" rev="0"/>
                            </a:lightRig>
                          </a:scene3d>
                          <a:sp3d prstMaterial="plastic">
                            <a:bevelT h="88900" w="120900"/>
                            <a:bevelB h="31750" w="88900" prst="angle"/>
                          </a:sp3d>
                        </wps:spPr>
                        <wps:style>
                          <a:lnRef idx="0">
                            <a:schemeClr val="lt1"/>
                          </a:lnRef>
                          <a:fillRef idx="1">
                            <a:schemeClr val="accent2">
                              <a:alpha val="49847"/>
                            </a:schemeClr>
                          </a:fillRef>
                          <a:effectRef idx="1"/>
                          <a:fontRef idx="minor">
                            <a:schemeClr val="tx1"/>
                          </a:fontRef>
                        </wps:style>
                        <wps:txbx style="" inset="7pt,4pt,7pt,4pt">
                          <w:txbxContent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jc w:val="center"/>
                                <w:spacing w:lineRule="auto" w:line="216" w:before="0" w:after="134"/>
                                <w:ind w:right="0" w:left="1" w:hanging="1"/>
                                <w:rPr>
                                  <w:color w:val="000000"/>
                                  <w:position w:val="0"/>
                                  <w:sz w:val="32"/>
                                  <w:szCs w:val="32"/>
                                  <w:rFonts w:ascii="SimHei" w:eastAsia="SimHei" w:hAnsi="SimHei" w:hint="default"/>
                                </w:rPr>
                                <w:autoSpaceDE w:val="1"/>
                                <w:autoSpaceDN w:val="1"/>
                              </w:pPr>
                              <w:r>
                                <w:rPr>
                                  <w:color w:val="000000"/>
                                  <w:position w:val="0"/>
                                  <w:sz w:val="32"/>
                                  <w:szCs w:val="32"/>
                                  <w:rFonts w:ascii="SimHei" w:eastAsia="SimHei" w:hAnsi="SimHei" w:hint="default"/>
                                </w:rPr>
                                <w:t>房地产及相关</w:t>
                              </w:r>
                              <w:r>
                                <w:rPr>
                                  <w:color w:val="000000"/>
                                  <w:position w:val="0"/>
                                  <w:sz w:val="32"/>
                                  <w:szCs w:val="32"/>
                                  <w:rFonts w:ascii="SimHei" w:eastAsia="SimHei" w:hAnsi="SimHei" w:hint="default"/>
                                </w:rPr>
                                <w:t>企业（集团）</w:t>
                              </w:r>
                              <w:r>
                                <w:rPr>
                                  <w:color w:val="000000"/>
                                  <w:position w:val="0"/>
                                  <w:sz w:val="32"/>
                                  <w:szCs w:val="32"/>
                                  <w:rFonts w:ascii="SimHei" w:eastAsia="SimHei" w:hAnsi="SimHei" w:hint="default"/>
                                </w:rPr>
                                <w:t>总裁、董事、总</w:t>
                              </w:r>
                              <w:r>
                                <w:rPr>
                                  <w:color w:val="000000"/>
                                  <w:position w:val="0"/>
                                  <w:sz w:val="32"/>
                                  <w:szCs w:val="32"/>
                                  <w:rFonts w:ascii="SimHei" w:eastAsia="SimHei" w:hAnsi="SimHei" w:hint="default"/>
                                </w:rPr>
                                <w:t>监、高级经理等</w:t>
                              </w:r>
                              <w:r>
                                <w:rPr>
                                  <w:color w:val="000000"/>
                                  <w:position w:val="0"/>
                                  <w:sz w:val="32"/>
                                  <w:szCs w:val="32"/>
                                  <w:rFonts w:ascii="SimHei" w:eastAsia="SimHei" w:hAnsi="SimHei" w:hint="default"/>
                                </w:rPr>
                                <w:t>高层管理人员；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 upright="1">
                          <a:prstTxWarp prst="textNoShape"/>
                        </wps:bodyPr>
                      </wps:wsp>
                      <wps:wsp>
                        <wps:cNvSpPr txBox="1"/>
                        <wps:spPr>
                          <a:xfrm>
                            <a:off x="1624965" y="17780"/>
                            <a:ext cx="2172335" cy="2408555"/>
                          </a:xfrm>
                          <a:prstGeom prst="ellipse"/>
                          <a:solidFill>
                            <a:srgbClr val="E66462">
                              <a:alpha val="50240"/>
                            </a:srgbClr>
                          </a:solidFill>
                          <a:ln cap="flat" cmpd="sng">
                            <a:solidFill>
                              <a:schemeClr val="lt1"/>
                            </a:solidFill>
                            <a:prstDash val="solid"/>
                          </a:ln>
                          <a:scene3d>
                            <a:camera prst="orthographicFront" fov="0">
                              <a:rot lat="0" lon="0" rev="0"/>
                            </a:camera>
                            <a:lightRig rig="flat" dir="t">
                              <a:rot lat="0" lon="0" rev="0"/>
                            </a:lightRig>
                          </a:scene3d>
                          <a:sp3d prstMaterial="plastic">
                            <a:bevelT h="88900" w="120900"/>
                            <a:bevelB h="31750" w="88900" prst="angle"/>
                          </a:sp3d>
                        </wps:spPr>
                        <wps:style>
                          <a:lnRef idx="0">
                            <a:schemeClr val="lt1"/>
                          </a:lnRef>
                          <a:fillRef idx="1">
                            <a:schemeClr val="accent2">
                              <a:alpha val="49847"/>
                            </a:schemeClr>
                          </a:fillRef>
                          <a:effectRef idx="1"/>
                          <a:fontRef idx="minor">
                            <a:schemeClr val="tx1"/>
                          </a:fontRef>
                        </wps:style>
                        <wps:txbx style="" inset="7pt,4pt,7pt,4pt">
                          <w:txbxContent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jc w:val="center"/>
                                <w:spacing w:lineRule="auto" w:line="216" w:before="0" w:after="134"/>
                                <w:ind w:right="0" w:left="1" w:hanging="1"/>
                                <w:rPr>
                                  <w:color w:val="000000"/>
                                  <w:position w:val="0"/>
                                  <w:sz w:val="32"/>
                                  <w:szCs w:val="32"/>
                                  <w:rFonts w:ascii="SimHei" w:eastAsia="SimHei" w:hAnsi="SimHei" w:hint="default"/>
                                </w:rPr>
                                <w:autoSpaceDE w:val="1"/>
                                <w:autoSpaceDN w:val="1"/>
                              </w:pPr>
                              <w:r>
                                <w:rPr>
                                  <w:color w:val="000000"/>
                                  <w:position w:val="0"/>
                                  <w:sz w:val="32"/>
                                  <w:szCs w:val="32"/>
                                  <w:rFonts w:ascii="SimHei" w:eastAsia="SimHei" w:hAnsi="SimHei" w:hint="default"/>
                                </w:rPr>
                                <w:t>银行、信托公</w:t>
                              </w:r>
                              <w:r>
                                <w:rPr>
                                  <w:color w:val="000000"/>
                                  <w:position w:val="0"/>
                                  <w:sz w:val="32"/>
                                  <w:szCs w:val="32"/>
                                  <w:rFonts w:ascii="SimHei" w:eastAsia="SimHei" w:hAnsi="SimHei" w:hint="default"/>
                                </w:rPr>
                                <w:t>司、基金公</w:t>
                              </w:r>
                              <w:r>
                                <w:rPr>
                                  <w:color w:val="000000"/>
                                  <w:position w:val="0"/>
                                  <w:sz w:val="32"/>
                                  <w:szCs w:val="32"/>
                                  <w:rFonts w:ascii="SimHei" w:eastAsia="SimHei" w:hAnsi="SimHei" w:hint="default"/>
                                </w:rPr>
                                <w:t>司、投资公司等</w:t>
                              </w:r>
                              <w:r>
                                <w:rPr>
                                  <w:color w:val="000000"/>
                                  <w:position w:val="0"/>
                                  <w:sz w:val="32"/>
                                  <w:szCs w:val="32"/>
                                  <w:rFonts w:ascii="SimHei" w:eastAsia="SimHei" w:hAnsi="SimHei" w:hint="default"/>
                                </w:rPr>
                                <w:t>机构负责房地</w:t>
                              </w:r>
                              <w:r>
                                <w:rPr>
                                  <w:color w:val="000000"/>
                                  <w:position w:val="0"/>
                                  <w:sz w:val="32"/>
                                  <w:szCs w:val="32"/>
                                  <w:rFonts w:ascii="SimHei" w:eastAsia="SimHei" w:hAnsi="SimHei" w:hint="default"/>
                                </w:rPr>
                                <w:t>产金融业务的高级管理人员；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 upright="1">
                          <a:prstTxWarp prst="textNoShape"/>
                        </wps:bodyPr>
                      </wps:wsp>
                      <wps:wsp>
                        <wps:cNvSpPr txBox="1"/>
                        <wps:spPr>
                          <a:xfrm>
                            <a:off x="3284220" y="0"/>
                            <a:ext cx="2157730" cy="2408555"/>
                          </a:xfrm>
                          <a:prstGeom prst="ellipse"/>
                          <a:solidFill>
                            <a:srgbClr val="E66462">
                              <a:alpha val="50240"/>
                            </a:srgbClr>
                          </a:solidFill>
                          <a:ln cap="flat" cmpd="sng">
                            <a:solidFill>
                              <a:schemeClr val="lt1"/>
                            </a:solidFill>
                            <a:prstDash val="solid"/>
                          </a:ln>
                          <a:scene3d>
                            <a:camera prst="orthographicFront" fov="0">
                              <a:rot lat="0" lon="0" rev="0"/>
                            </a:camera>
                            <a:lightRig rig="flat" dir="t">
                              <a:rot lat="0" lon="0" rev="0"/>
                            </a:lightRig>
                          </a:scene3d>
                          <a:sp3d prstMaterial="plastic">
                            <a:bevelT h="88900" w="120900"/>
                            <a:bevelB h="31750" w="88900" prst="angle"/>
                          </a:sp3d>
                        </wps:spPr>
                        <wps:style>
                          <a:lnRef idx="0">
                            <a:schemeClr val="lt1"/>
                          </a:lnRef>
                          <a:fillRef idx="1">
                            <a:schemeClr val="accent2">
                              <a:alpha val="49847"/>
                            </a:schemeClr>
                          </a:fillRef>
                          <a:effectRef idx="1"/>
                          <a:fontRef idx="minor">
                            <a:schemeClr val="tx1"/>
                          </a:fontRef>
                        </wps:style>
                        <wps:txbx style="" inset="7pt,4pt,7pt,4pt">
                          <w:txbxContent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jc w:val="center"/>
                                <w:spacing w:lineRule="auto" w:line="216" w:before="0" w:after="151"/>
                                <w:ind w:right="0" w:left="1" w:hanging="1"/>
                                <w:rPr>
                                  <w:color w:val="000000"/>
                                  <w:position w:val="0"/>
                                  <w:sz w:val="36"/>
                                  <w:szCs w:val="36"/>
                                  <w:rFonts w:ascii="SimHei" w:eastAsia="SimHei" w:hAnsi="SimHei" w:hint="default"/>
                                </w:rPr>
                                <w:autoSpaceDE w:val="1"/>
                                <w:autoSpaceDN w:val="1"/>
                              </w:pPr>
                              <w:r>
                                <w:rPr>
                                  <w:color w:val="000000"/>
                                  <w:position w:val="0"/>
                                  <w:sz w:val="36"/>
                                  <w:szCs w:val="36"/>
                                  <w:rFonts w:ascii="SimHei" w:eastAsia="SimHei" w:hAnsi="SimHei" w:hint="default"/>
                                </w:rPr>
                                <w:t>房地产相关</w:t>
                              </w:r>
                              <w:r>
                                <w:rPr>
                                  <w:color w:val="000000"/>
                                  <w:position w:val="0"/>
                                  <w:sz w:val="36"/>
                                  <w:szCs w:val="36"/>
                                  <w:rFonts w:ascii="SimHei" w:eastAsia="SimHei" w:hAnsi="SimHei" w:hint="default"/>
                                </w:rPr>
                                <w:t>研究机构的</w:t>
                              </w:r>
                              <w:r>
                                <w:rPr>
                                  <w:color w:val="000000"/>
                                  <w:position w:val="0"/>
                                  <w:sz w:val="36"/>
                                  <w:szCs w:val="36"/>
                                  <w:rFonts w:ascii="SimHei" w:eastAsia="SimHei" w:hAnsi="SimHei" w:hint="default"/>
                                </w:rPr>
                                <w:t>中高级及研</w:t>
                              </w:r>
                              <w:r>
                                <w:rPr>
                                  <w:color w:val="000000"/>
                                  <w:position w:val="0"/>
                                  <w:sz w:val="36"/>
                                  <w:szCs w:val="36"/>
                                  <w:rFonts w:ascii="SimHei" w:eastAsia="SimHei" w:hAnsi="SimHei" w:hint="default"/>
                                </w:rPr>
                                <w:t>究人员；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 upright="1">
                          <a:prstTxWarp prst="textNoShape"/>
                        </wps:bodyPr>
                      </wps:wsp>
                      <wps:wsp>
                        <wps:cNvSpPr txBox="1"/>
                        <wps:spPr>
                          <a:xfrm>
                            <a:off x="4923790" y="43815"/>
                            <a:ext cx="2049145" cy="2408555"/>
                          </a:xfrm>
                          <a:prstGeom prst="ellipse"/>
                          <a:solidFill>
                            <a:srgbClr val="E66462">
                              <a:alpha val="50240"/>
                            </a:srgbClr>
                          </a:solidFill>
                          <a:ln cap="flat" cmpd="sng">
                            <a:solidFill>
                              <a:schemeClr val="lt1"/>
                            </a:solidFill>
                            <a:prstDash val="solid"/>
                          </a:ln>
                          <a:scene3d>
                            <a:camera prst="orthographicFront" fov="0">
                              <a:rot lat="0" lon="0" rev="0"/>
                            </a:camera>
                            <a:lightRig rig="flat" dir="t">
                              <a:rot lat="0" lon="0" rev="0"/>
                            </a:lightRig>
                          </a:scene3d>
                          <a:sp3d prstMaterial="plastic">
                            <a:bevelT h="88900" w="120900"/>
                            <a:bevelB h="31750" w="88900" prst="angle"/>
                          </a:sp3d>
                        </wps:spPr>
                        <wps:style>
                          <a:lnRef idx="0">
                            <a:schemeClr val="lt1"/>
                          </a:lnRef>
                          <a:fillRef idx="1">
                            <a:schemeClr val="accent2">
                              <a:alpha val="49847"/>
                            </a:schemeClr>
                          </a:fillRef>
                          <a:effectRef idx="1"/>
                          <a:fontRef idx="minor">
                            <a:schemeClr val="tx1"/>
                          </a:fontRef>
                        </wps:style>
                        <wps:txbx style="" inset="7pt,4pt,7pt,4pt">
                          <w:txbxContent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jc w:val="center"/>
                                <w:spacing w:lineRule="auto" w:line="216" w:before="0" w:after="151"/>
                                <w:ind w:right="0" w:left="1" w:hanging="1"/>
                                <w:rPr>
                                  <w:color w:val="000000"/>
                                  <w:position w:val="0"/>
                                  <w:sz w:val="36"/>
                                  <w:szCs w:val="36"/>
                                  <w:rFonts w:ascii="SimHei" w:eastAsia="SimHei" w:hAnsi="SimHei" w:hint="default"/>
                                </w:rPr>
                                <w:autoSpaceDE w:val="1"/>
                                <w:autoSpaceDN w:val="1"/>
                              </w:pPr>
                              <w:r>
                                <w:rPr>
                                  <w:color w:val="000000"/>
                                  <w:position w:val="0"/>
                                  <w:sz w:val="36"/>
                                  <w:szCs w:val="36"/>
                                  <w:rFonts w:ascii="SimHei" w:eastAsia="SimHei" w:hAnsi="SimHei" w:hint="default"/>
                                </w:rPr>
                                <w:t>准备进军房</w:t>
                              </w:r>
                              <w:r>
                                <w:rPr>
                                  <w:color w:val="000000"/>
                                  <w:position w:val="0"/>
                                  <w:sz w:val="36"/>
                                  <w:szCs w:val="36"/>
                                  <w:rFonts w:ascii="SimHei" w:eastAsia="SimHei" w:hAnsi="SimHei" w:hint="default"/>
                                </w:rPr>
                                <w:t>地产界的企</w:t>
                              </w:r>
                              <w:r>
                                <w:rPr>
                                  <w:color w:val="000000"/>
                                  <w:position w:val="0"/>
                                  <w:sz w:val="36"/>
                                  <w:szCs w:val="36"/>
                                  <w:rFonts w:ascii="SimHei" w:eastAsia="SimHei" w:hAnsi="SimHei" w:hint="default"/>
                                </w:rPr>
                                <w:t>业家、投资人</w:t>
                              </w:r>
                              <w:r>
                                <w:rPr>
                                  <w:color w:val="000000"/>
                                  <w:position w:val="0"/>
                                  <w:sz w:val="36"/>
                                  <w:szCs w:val="36"/>
                                  <w:rFonts w:ascii="SimHei" w:eastAsia="SimHei" w:hAnsi="SimHei" w:hint="default"/>
                                </w:rPr>
                                <w:t>及高级经理</w:t>
                              </w:r>
                              <w:r>
                                <w:rPr>
                                  <w:color w:val="000000"/>
                                  <w:position w:val="0"/>
                                  <w:sz w:val="36"/>
                                  <w:szCs w:val="36"/>
                                  <w:rFonts w:ascii="SimHei" w:eastAsia="SimHei" w:hAnsi="SimHei" w:hint="default"/>
                                </w:rPr>
                                <w:t>人。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 upright="1">
                          <a:prstTxWarp prst="textNoShape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75" style="position:absolute;left:0;margin-left:6pt;mso-position-horizontal:absolute;mso-position-horizontal-relative:text;margin-top:9pt;mso-position-vertical:absolute;mso-position-vertical-relative:text;width:549.0pt;height:193.3pt;z-index:251625052" coordorigin="466,3403" coordsize="10980,3866">
                <v:shape id="_x0000_s76" style="position:absolute;left:466;top:3403;width:3442;height:3866;v-text-anchor:middle;z-index:251624960" coordsize="2185670,2454910" path="m,1227455xe" strokecolor="#ffffff" o:allowoverlap="1" strokeweight="0.-5pt" fillcolor="#e66462" filled="t">
                  <v:fill opacity="32897f"/>
                  <v:textbox style="" inset="7pt,4pt,7pt,4pt">
                    <w:txbxContent>
                      <w:p>
                        <w:pPr>
                          <w:numPr>
                            <w:ilvl w:val="0"/>
                            <w:numId w:val="0"/>
                          </w:numPr>
                          <w:jc w:val="center"/>
                          <w:spacing w:lineRule="auto" w:line="216" w:before="0" w:after="134"/>
                          <w:ind w:right="0" w:left="1" w:hanging="1"/>
                          <w:rPr>
                            <w:color w:val="000000"/>
                            <w:position w:val="0"/>
                            <w:sz w:val="32"/>
                            <w:szCs w:val="32"/>
                            <w:rFonts w:ascii="SimHei" w:eastAsia="SimHei" w:hAnsi="SimHei" w:hint="default"/>
                          </w:rPr>
                          <w:autoSpaceDE w:val="1"/>
                          <w:autoSpaceDN w:val="1"/>
                        </w:pPr>
                        <w:r>
                          <w:rPr>
                            <w:color w:val="000000"/>
                            <w:position w:val="0"/>
                            <w:sz w:val="32"/>
                            <w:szCs w:val="32"/>
                            <w:rFonts w:ascii="SimHei" w:eastAsia="SimHei" w:hAnsi="SimHei" w:hint="default"/>
                          </w:rPr>
                          <w:t>房地产及相关</w:t>
                        </w:r>
                        <w:r>
                          <w:rPr>
                            <w:color w:val="000000"/>
                            <w:position w:val="0"/>
                            <w:sz w:val="32"/>
                            <w:szCs w:val="32"/>
                            <w:rFonts w:ascii="SimHei" w:eastAsia="SimHei" w:hAnsi="SimHei" w:hint="default"/>
                          </w:rPr>
                          <w:t>企业（集团）</w:t>
                        </w:r>
                        <w:r>
                          <w:rPr>
                            <w:color w:val="000000"/>
                            <w:position w:val="0"/>
                            <w:sz w:val="32"/>
                            <w:szCs w:val="32"/>
                            <w:rFonts w:ascii="SimHei" w:eastAsia="SimHei" w:hAnsi="SimHei" w:hint="default"/>
                          </w:rPr>
                          <w:t>总裁、董事、总</w:t>
                        </w:r>
                        <w:r>
                          <w:rPr>
                            <w:color w:val="000000"/>
                            <w:position w:val="0"/>
                            <w:sz w:val="32"/>
                            <w:szCs w:val="32"/>
                            <w:rFonts w:ascii="SimHei" w:eastAsia="SimHei" w:hAnsi="SimHei" w:hint="default"/>
                          </w:rPr>
                          <w:t>监、高级经理等</w:t>
                        </w:r>
                        <w:r>
                          <w:rPr>
                            <w:color w:val="000000"/>
                            <w:position w:val="0"/>
                            <w:sz w:val="32"/>
                            <w:szCs w:val="32"/>
                            <w:rFonts w:ascii="SimHei" w:eastAsia="SimHei" w:hAnsi="SimHei" w:hint="default"/>
                          </w:rPr>
                          <w:t>高层管理人员；</w:t>
                        </w:r>
                      </w:p>
                    </w:txbxContent>
                  </v:textbox>
                </v:shape>
                <v:shape id="_x0000_s77" style="position:absolute;left:3025;top:3431;width:3420;height:3792;v-text-anchor:middle;z-index:251624961" coordsize="2171700,2407920" path="m,1203960xe" strokecolor="#ffffff" o:allowoverlap="1" strokeweight="0.-5pt" fillcolor="#e66462" filled="t">
                  <v:fill opacity="32897f"/>
                  <v:textbox style="" inset="7pt,4pt,7pt,4pt">
                    <w:txbxContent>
                      <w:p>
                        <w:pPr>
                          <w:numPr>
                            <w:ilvl w:val="0"/>
                            <w:numId w:val="0"/>
                          </w:numPr>
                          <w:jc w:val="center"/>
                          <w:spacing w:lineRule="auto" w:line="216" w:before="0" w:after="134"/>
                          <w:ind w:right="0" w:left="1" w:hanging="1"/>
                          <w:rPr>
                            <w:color w:val="000000"/>
                            <w:position w:val="0"/>
                            <w:sz w:val="32"/>
                            <w:szCs w:val="32"/>
                            <w:rFonts w:ascii="SimHei" w:eastAsia="SimHei" w:hAnsi="SimHei" w:hint="default"/>
                          </w:rPr>
                          <w:autoSpaceDE w:val="1"/>
                          <w:autoSpaceDN w:val="1"/>
                        </w:pPr>
                        <w:r>
                          <w:rPr>
                            <w:color w:val="000000"/>
                            <w:position w:val="0"/>
                            <w:sz w:val="32"/>
                            <w:szCs w:val="32"/>
                            <w:rFonts w:ascii="SimHei" w:eastAsia="SimHei" w:hAnsi="SimHei" w:hint="default"/>
                          </w:rPr>
                          <w:t>银行、信托公</w:t>
                        </w:r>
                        <w:r>
                          <w:rPr>
                            <w:color w:val="000000"/>
                            <w:position w:val="0"/>
                            <w:sz w:val="32"/>
                            <w:szCs w:val="32"/>
                            <w:rFonts w:ascii="SimHei" w:eastAsia="SimHei" w:hAnsi="SimHei" w:hint="default"/>
                          </w:rPr>
                          <w:t>司、基金公</w:t>
                        </w:r>
                        <w:r>
                          <w:rPr>
                            <w:color w:val="000000"/>
                            <w:position w:val="0"/>
                            <w:sz w:val="32"/>
                            <w:szCs w:val="32"/>
                            <w:rFonts w:ascii="SimHei" w:eastAsia="SimHei" w:hAnsi="SimHei" w:hint="default"/>
                          </w:rPr>
                          <w:t>司、投资公司等</w:t>
                        </w:r>
                        <w:r>
                          <w:rPr>
                            <w:color w:val="000000"/>
                            <w:position w:val="0"/>
                            <w:sz w:val="32"/>
                            <w:szCs w:val="32"/>
                            <w:rFonts w:ascii="SimHei" w:eastAsia="SimHei" w:hAnsi="SimHei" w:hint="default"/>
                          </w:rPr>
                          <w:t>机构负责房地</w:t>
                        </w:r>
                        <w:r>
                          <w:rPr>
                            <w:color w:val="000000"/>
                            <w:position w:val="0"/>
                            <w:sz w:val="32"/>
                            <w:szCs w:val="32"/>
                            <w:rFonts w:ascii="SimHei" w:eastAsia="SimHei" w:hAnsi="SimHei" w:hint="default"/>
                          </w:rPr>
                          <w:t>产金融业务的高级管理人员；</w:t>
                        </w:r>
                      </w:p>
                    </w:txbxContent>
                  </v:textbox>
                </v:shape>
                <v:shape id="_x0000_s78" style="position:absolute;left:5638;top:3403;width:3397;height:3792;v-text-anchor:middle;z-index:251624962" coordsize="2157095,2407920" path="m,1203960xe" strokecolor="#ffffff" o:allowoverlap="1" strokeweight="0.-5pt" fillcolor="#e66462" filled="t">
                  <v:fill opacity="32897f"/>
                  <v:textbox style="" inset="7pt,4pt,7pt,4pt">
                    <w:txbxContent>
                      <w:p>
                        <w:pPr>
                          <w:numPr>
                            <w:ilvl w:val="0"/>
                            <w:numId w:val="0"/>
                          </w:numPr>
                          <w:jc w:val="center"/>
                          <w:spacing w:lineRule="auto" w:line="216" w:before="0" w:after="151"/>
                          <w:ind w:right="0" w:left="1" w:hanging="1"/>
                          <w:rPr>
                            <w:color w:val="000000"/>
                            <w:position w:val="0"/>
                            <w:sz w:val="36"/>
                            <w:szCs w:val="36"/>
                            <w:rFonts w:ascii="SimHei" w:eastAsia="SimHei" w:hAnsi="SimHei" w:hint="default"/>
                          </w:rPr>
                          <w:autoSpaceDE w:val="1"/>
                          <w:autoSpaceDN w:val="1"/>
                        </w:pPr>
                        <w:r>
                          <w:rPr>
                            <w:color w:val="000000"/>
                            <w:position w:val="0"/>
                            <w:sz w:val="36"/>
                            <w:szCs w:val="36"/>
                            <w:rFonts w:ascii="SimHei" w:eastAsia="SimHei" w:hAnsi="SimHei" w:hint="default"/>
                          </w:rPr>
                          <w:t>房地产相关</w:t>
                        </w:r>
                        <w:r>
                          <w:rPr>
                            <w:color w:val="000000"/>
                            <w:position w:val="0"/>
                            <w:sz w:val="36"/>
                            <w:szCs w:val="36"/>
                            <w:rFonts w:ascii="SimHei" w:eastAsia="SimHei" w:hAnsi="SimHei" w:hint="default"/>
                          </w:rPr>
                          <w:t>研究机构的</w:t>
                        </w:r>
                        <w:r>
                          <w:rPr>
                            <w:color w:val="000000"/>
                            <w:position w:val="0"/>
                            <w:sz w:val="36"/>
                            <w:szCs w:val="36"/>
                            <w:rFonts w:ascii="SimHei" w:eastAsia="SimHei" w:hAnsi="SimHei" w:hint="default"/>
                          </w:rPr>
                          <w:t>中高级及研</w:t>
                        </w:r>
                        <w:r>
                          <w:rPr>
                            <w:color w:val="000000"/>
                            <w:position w:val="0"/>
                            <w:sz w:val="36"/>
                            <w:szCs w:val="36"/>
                            <w:rFonts w:ascii="SimHei" w:eastAsia="SimHei" w:hAnsi="SimHei" w:hint="default"/>
                          </w:rPr>
                          <w:t>究人员；</w:t>
                        </w:r>
                      </w:p>
                    </w:txbxContent>
                  </v:textbox>
                </v:shape>
                <v:shape id="_x0000_s79" style="position:absolute;left:8220;top:3472;width:3226;height:3792;v-text-anchor:middle;z-index:251624963" coordsize="2048510,2407920" path="m,1203960xe" strokecolor="#ffffff" o:allowoverlap="1" strokeweight="0.-5pt" fillcolor="#e66462" filled="t">
                  <v:fill opacity="32897f"/>
                  <v:textbox style="" inset="7pt,4pt,7pt,4pt">
                    <w:txbxContent>
                      <w:p>
                        <w:pPr>
                          <w:numPr>
                            <w:ilvl w:val="0"/>
                            <w:numId w:val="0"/>
                          </w:numPr>
                          <w:jc w:val="center"/>
                          <w:spacing w:lineRule="auto" w:line="216" w:before="0" w:after="151"/>
                          <w:ind w:right="0" w:left="1" w:hanging="1"/>
                          <w:rPr>
                            <w:color w:val="000000"/>
                            <w:position w:val="0"/>
                            <w:sz w:val="36"/>
                            <w:szCs w:val="36"/>
                            <w:rFonts w:ascii="SimHei" w:eastAsia="SimHei" w:hAnsi="SimHei" w:hint="default"/>
                          </w:rPr>
                          <w:autoSpaceDE w:val="1"/>
                          <w:autoSpaceDN w:val="1"/>
                        </w:pPr>
                        <w:r>
                          <w:rPr>
                            <w:color w:val="000000"/>
                            <w:position w:val="0"/>
                            <w:sz w:val="36"/>
                            <w:szCs w:val="36"/>
                            <w:rFonts w:ascii="SimHei" w:eastAsia="SimHei" w:hAnsi="SimHei" w:hint="default"/>
                          </w:rPr>
                          <w:t>准备进军房</w:t>
                        </w:r>
                        <w:r>
                          <w:rPr>
                            <w:color w:val="000000"/>
                            <w:position w:val="0"/>
                            <w:sz w:val="36"/>
                            <w:szCs w:val="36"/>
                            <w:rFonts w:ascii="SimHei" w:eastAsia="SimHei" w:hAnsi="SimHei" w:hint="default"/>
                          </w:rPr>
                          <w:t>地产界的企</w:t>
                        </w:r>
                        <w:r>
                          <w:rPr>
                            <w:color w:val="000000"/>
                            <w:position w:val="0"/>
                            <w:sz w:val="36"/>
                            <w:szCs w:val="36"/>
                            <w:rFonts w:ascii="SimHei" w:eastAsia="SimHei" w:hAnsi="SimHei" w:hint="default"/>
                          </w:rPr>
                          <w:t>业家、投资人</w:t>
                        </w:r>
                        <w:r>
                          <w:rPr>
                            <w:color w:val="000000"/>
                            <w:position w:val="0"/>
                            <w:sz w:val="36"/>
                            <w:szCs w:val="36"/>
                            <w:rFonts w:ascii="SimHei" w:eastAsia="SimHei" w:hAnsi="SimHei" w:hint="default"/>
                          </w:rPr>
                          <w:t>及高级经理</w:t>
                        </w:r>
                        <w:r>
                          <w:rPr>
                            <w:color w:val="000000"/>
                            <w:position w:val="0"/>
                            <w:sz w:val="36"/>
                            <w:szCs w:val="36"/>
                            <w:rFonts w:ascii="SimHei" w:eastAsia="SimHei" w:hAnsi="SimHei" w:hint="default"/>
                          </w:rPr>
                          <w:t>人。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rStyle w:val="PO20"/>
          <w:b w:val="1"/>
          <w:color w:val="C00000"/>
          <w:position w:val="0"/>
          <w:sz w:val="52"/>
          <w:szCs w:val="52"/>
          <w:shd w:val="clear" w:color="000000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rStyle w:val="PO20"/>
          <w:b w:val="1"/>
          <w:color w:val="C00000"/>
          <w:position w:val="0"/>
          <w:sz w:val="52"/>
          <w:szCs w:val="52"/>
          <w:shd w:val="clear" w:color="000000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rStyle w:val="PO20"/>
          <w:b w:val="1"/>
          <w:color w:val="C00000"/>
          <w:position w:val="0"/>
          <w:sz w:val="52"/>
          <w:szCs w:val="52"/>
          <w:shd w:val="clear" w:color="000000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rStyle w:val="PO20"/>
          <w:b w:val="1"/>
          <w:color w:val="C00000"/>
          <w:position w:val="0"/>
          <w:sz w:val="52"/>
          <w:szCs w:val="52"/>
          <w:shd w:val="clear" w:color="000000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rStyle w:val="PO20"/>
          <w:b w:val="1"/>
          <w:color w:val="C00000"/>
          <w:position w:val="0"/>
          <w:sz w:val="10"/>
          <w:szCs w:val="10"/>
          <w:shd w:val="clear" w:color="000000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rStyle w:val="PO20"/>
          <w:b w:val="1"/>
          <w:color w:val="C00000"/>
          <w:position w:val="0"/>
          <w:sz w:val="52"/>
          <w:szCs w:val="52"/>
          <w:shd w:val="clear" w:color="000000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49" behindDoc="0" locked="0" layoutInCell="1" allowOverlap="1">
                <wp:simplePos x="0" y="0"/>
                <wp:positionH relativeFrom="column">
                  <wp:posOffset>54614</wp:posOffset>
                </wp:positionH>
                <wp:positionV relativeFrom="paragraph">
                  <wp:posOffset>556265</wp:posOffset>
                </wp:positionV>
                <wp:extent cx="1946910" cy="3810"/>
                <wp:effectExtent l="0" t="0" r="0" b="0"/>
                <wp:wrapNone/>
                <wp:docPr id="80" name="直线连接符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7544" cy="4445"/>
                        </a:xfrm>
                        <a:prstGeom prst="line"/>
                        <a:noFill/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0" style="position:absolute;left:0;margin-left:4pt;mso-position-horizontal:absolute;mso-position-horizontal-relative:text;margin-top:44pt;mso-position-vertical:absolute;mso-position-vertical-relative:text;width:153.3pt;height:0.3pt;v-text-anchor:middle;z-index:251625049" coordsize="1946910,3810" path="m,l1946910,3810e" strokecolor="#c00000" o:allowoverlap="1" strokeweight="1pt" filled="f">
                <v:stroke joinstyle="miter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47" behindDoc="0" locked="0" layoutInCell="1" allowOverlap="1">
                <wp:simplePos x="0" y="0"/>
                <wp:positionH relativeFrom="column">
                  <wp:posOffset>171454</wp:posOffset>
                </wp:positionH>
                <wp:positionV relativeFrom="paragraph">
                  <wp:posOffset>232415</wp:posOffset>
                </wp:positionV>
                <wp:extent cx="111125" cy="111125"/>
                <wp:effectExtent l="0" t="0" r="19050" b="19050"/>
                <wp:wrapThrough wrapText="bothSides">
                  <wp:wrapPolygon edited="0">
                    <wp:start x="0" y="0"/>
                    <wp:lineTo x="0" y="20329"/>
                    <wp:lineTo x="20329" y="20329"/>
                    <wp:lineTo x="20329" y="0"/>
                    <wp:lineTo x="0" y="0"/>
                  </wp:wrapPolygon>
                </wp:wrapThrough>
                <wp:docPr id="81" name="椭圆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1" style="position:absolute;left:0;margin-left:14pt;mso-position-horizontal:absolute;mso-position-horizontal-relative:text;margin-top:18pt;mso-position-vertical:absolute;mso-position-vertical-relative:text;width:8.7pt;height:8.7pt;v-text-anchor:middle;z-index:251625047" coordsize="111125,111125" path="m,55880xe" strokecolor="#c00000" o:allowoverlap="1" strokeweight="1pt" fillcolor="#c00000" filled="t">
                <v:stroke joinstyle="miter"/>
                <w10:wrap type="through" side="bot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50" behindDoc="0" locked="0" layoutInCell="1" allowOverlap="1">
                <wp:simplePos x="0" y="0"/>
                <wp:positionH relativeFrom="column">
                  <wp:posOffset>51440</wp:posOffset>
                </wp:positionH>
                <wp:positionV relativeFrom="paragraph">
                  <wp:posOffset>232415</wp:posOffset>
                </wp:positionV>
                <wp:extent cx="117475" cy="130175"/>
                <wp:effectExtent l="25400" t="0" r="63500" b="25400"/>
                <wp:wrapThrough wrapText="bothSides">
                  <wp:wrapPolygon edited="0">
                    <wp:start x="-4800" y="0"/>
                    <wp:lineTo x="-4800" y="21600"/>
                    <wp:lineTo x="28800" y="21600"/>
                    <wp:lineTo x="28800" y="0"/>
                    <wp:lineTo x="-4800" y="0"/>
                  </wp:wrapPolygon>
                </wp:wrapThrough>
                <wp:docPr id="82" name="燕尾形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" cy="130810"/>
                        </a:xfrm>
                        <a:prstGeom prst="chevron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2" style="position:absolute;left:0;margin-left:4pt;mso-position-horizontal:absolute;mso-position-horizontal-relative:text;margin-top:18pt;mso-position-vertical:absolute;mso-position-vertical-relative:text;width:9.2pt;height:10.2pt;v-text-anchor:middle;z-index:251625050" coordsize="117475,130175" path="m,l58420,,117475,65405,58420,130175,,130175,58420,65405xe" strokecolor="#c00000" o:allowoverlap="1" strokeweight="1pt" fillcolor="#c00000" filled="t">
                <v:stroke joinstyle="miter"/>
                <w10:wrap type="through" side="bot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51" behindDoc="0" locked="0" layoutInCell="1" allowOverlap="1">
                <wp:simplePos x="0" y="0"/>
                <wp:positionH relativeFrom="column">
                  <wp:posOffset>1889129</wp:posOffset>
                </wp:positionH>
                <wp:positionV relativeFrom="paragraph">
                  <wp:posOffset>227334</wp:posOffset>
                </wp:positionV>
                <wp:extent cx="117475" cy="130175"/>
                <wp:effectExtent l="25400" t="0" r="63500" b="25400"/>
                <wp:wrapThrough wrapText="bothSides">
                  <wp:wrapPolygon edited="0">
                    <wp:start x="26400" y="21600"/>
                    <wp:lineTo x="26400" y="0"/>
                    <wp:lineTo x="-7200" y="0"/>
                    <wp:lineTo x="-7200" y="21600"/>
                    <wp:lineTo x="26400" y="21600"/>
                  </wp:wrapPolygon>
                </wp:wrapThrough>
                <wp:docPr id="83" name="燕尾形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110" cy="130810"/>
                        </a:xfrm>
                        <a:prstGeom prst="chevron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3" style="position:absolute;left:0;margin-left:149pt;mso-position-horizontal:absolute;mso-position-horizontal-relative:text;margin-top:18pt;mso-position-vertical:absolute;mso-position-vertical-relative:text;width:9.2pt;height:10.2pt;v-text-anchor:middle;rotation:180;z-index:251625051" coordsize="117475,130175" path="m,l58420,,117475,65405,58420,130175,,130175,58420,65405xe" strokecolor="#c00000" o:allowoverlap="1" strokeweight="1pt" fillcolor="#c00000" filled="t">
                <v:stroke joinstyle="miter"/>
                <w10:wrap type="through" side="bot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48" behindDoc="0" locked="0" layoutInCell="1" allowOverlap="1">
                <wp:simplePos x="0" y="0"/>
                <wp:positionH relativeFrom="column">
                  <wp:posOffset>1781814</wp:posOffset>
                </wp:positionH>
                <wp:positionV relativeFrom="paragraph">
                  <wp:posOffset>233049</wp:posOffset>
                </wp:positionV>
                <wp:extent cx="111125" cy="111125"/>
                <wp:effectExtent l="0" t="0" r="19050" b="19050"/>
                <wp:wrapNone/>
                <wp:docPr id="84" name="椭圆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4" style="position:absolute;left:0;margin-left:140pt;mso-position-horizontal:absolute;mso-position-horizontal-relative:text;margin-top:18pt;mso-position-vertical:absolute;mso-position-vertical-relative:text;width:8.7pt;height:8.7pt;v-text-anchor:middle;z-index:251625048" coordsize="111125,111125" path="m,55880xe" strokecolor="#c00000" o:allowoverlap="1" strokeweight="1pt" fillcolor="#c00000" filled="t">
                <v:stroke joinstyle="miter"/>
              </v:shape>
            </w:pict>
          </mc:Fallback>
        </mc:AlternateContent>
      </w:r>
      <w:r>
        <w:rPr>
          <w:b w:val="1"/>
          <w:color w:val="C00000"/>
          <w:position w:val="0"/>
          <w:sz w:val="52"/>
          <w:szCs w:val="52"/>
          <w:rFonts w:ascii="SimHei" w:eastAsia="SimHei" w:hAnsi="SimHei" w:hint="default"/>
        </w:rPr>
        <w:t>学习安排</w:t>
      </w:r>
    </w:p>
    <w:p>
      <w:pPr>
        <w:pStyle w:val="PO152"/>
        <w:numPr>
          <w:ilvl w:val="0"/>
          <w:numId w:val="0"/>
        </w:numPr>
        <w:jc w:val="both"/>
        <w:spacing w:lineRule="atLeast" w:line="307" w:before="0" w:after="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</w:pBdr>
        <w:ind w:right="0" w:firstLine="0"/>
        <w:rPr>
          <w:color w:val="auto"/>
          <w:position w:val="0"/>
          <w:sz w:val="10"/>
          <w:szCs w:val="10"/>
          <w:rFonts w:ascii="SimHei" w:eastAsia="SimHei" w:hAnsi="SimHei" w:hint="default"/>
        </w:rPr>
        <w:autoSpaceDE w:val="1"/>
        <w:autoSpaceDN w:val="1"/>
      </w:pPr>
    </w:p>
    <w:p>
      <w:pPr>
        <w:pStyle w:val="PO152"/>
        <w:bidi w:val="0"/>
        <w:numPr>
          <w:ilvl w:val="0"/>
          <w:numId w:val="1"/>
        </w:numPr>
        <w:jc w:val="both"/>
        <w:spacing w:lineRule="auto" w:line="240" w:before="0" w:after="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</w:pBdr>
        <w:ind w:left="720" w:right="0" w:hanging="360"/>
        <w:tabs>
          <w:tab w:val="left" w:pos="720"/>
          <w:tab w:val="left" w:pos="720"/>
          <w:tab w:val="left" w:pos="720"/>
          <w:tab w:val="left" w:pos="720"/>
          <w:tab w:val="left" w:pos="720"/>
          <w:tab w:val="left" w:pos="720"/>
          <w:tab w:val="left" w:pos="720"/>
          <w:tab w:val="left" w:pos="720"/>
          <w:tab w:val="left" w:pos="720"/>
          <w:tab w:val="left" w:pos="720"/>
        </w:tabs>
        <w:rPr>
          <w:b w:val="1"/>
          <w:color w:val="3E3E3E"/>
          <w:position w:val="0"/>
          <w:sz w:val="48"/>
          <w:szCs w:val="48"/>
          <w:u w:val="single"/>
          <w:shd w:val="clear" w:color="000000" w:fill="FFFFFF"/>
          <w:rFonts w:ascii="SimHei" w:eastAsia="SimHei" w:hAnsi="SimHei" w:hint="default"/>
        </w:rPr>
        <w:autoSpaceDE w:val="1"/>
        <w:autoSpaceDN w:val="1"/>
      </w:pPr>
      <w:r>
        <w:rPr>
          <w:b w:val="1"/>
          <w:color w:val="3E3E3E"/>
          <w:position w:val="0"/>
          <w:sz w:val="48"/>
          <w:szCs w:val="48"/>
          <w:u w:val="single"/>
          <w:shd w:val="clear" w:color="000000" w:fill="FFFFFF"/>
          <w:rFonts w:ascii="SimHei" w:eastAsia="SimHei" w:hAnsi="SimHei" w:hint="default"/>
        </w:rPr>
        <w:t xml:space="preserve">学 制：</w:t>
      </w:r>
      <w:r>
        <w:rPr>
          <w:b w:val="0"/>
          <w:color w:val="3E3E3E"/>
          <w:position w:val="0"/>
          <w:sz w:val="44"/>
          <w:szCs w:val="44"/>
          <w:u w:val="single"/>
          <w:shd w:val="clear" w:color="000000" w:fill="FFFFFF"/>
          <w:rFonts w:ascii="SimHei" w:eastAsia="SimHei" w:hAnsi="SimHei" w:hint="default"/>
        </w:rPr>
        <w:t>10-12次课</w:t>
      </w:r>
      <w:r>
        <w:rPr>
          <w:b w:val="0"/>
          <w:color w:val="3E3E3E"/>
          <w:position w:val="0"/>
          <w:sz w:val="44"/>
          <w:szCs w:val="44"/>
          <w:u w:val="single"/>
          <w:shd w:val="clear" w:color="000000" w:fill="FFFFFF"/>
          <w:rFonts w:ascii="黑体" w:eastAsia="黑体" w:hAnsi="黑体" w:hint="default"/>
        </w:rPr>
        <w:t xml:space="preserve">/年 </w:t>
      </w:r>
      <w:r>
        <w:rPr>
          <w:color w:val="3E3E3E"/>
          <w:position w:val="0"/>
          <w:sz w:val="44"/>
          <w:szCs w:val="44"/>
          <w:shd w:val="clear" w:color="000000" w:fill="FFFFFF"/>
          <w:rFonts w:ascii="SimHei" w:eastAsia="SimHei" w:hAnsi="SimHei" w:hint="default"/>
        </w:rPr>
        <w:t>每月一次,每次3天（五六日）</w:t>
      </w:r>
    </w:p>
    <w:p>
      <w:pPr>
        <w:pStyle w:val="PO152"/>
        <w:numPr>
          <w:ilvl w:val="0"/>
          <w:numId w:val="0"/>
        </w:numPr>
        <w:jc w:val="both"/>
        <w:spacing w:lineRule="auto" w:line="240" w:before="0" w:after="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</w:pBdr>
        <w:ind w:left="720" w:right="0" w:firstLine="0"/>
        <w:rPr>
          <w:b w:val="1"/>
          <w:color w:val="3E3E3E"/>
          <w:position w:val="0"/>
          <w:sz w:val="44"/>
          <w:szCs w:val="44"/>
          <w:u w:val="single"/>
          <w:shd w:val="clear" w:color="000000" w:fill="FFFFFF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rStyle w:val="PO20"/>
          <w:b w:val="1"/>
          <w:color w:val="C00000"/>
          <w:position w:val="0"/>
          <w:sz w:val="52"/>
          <w:szCs w:val="52"/>
          <w:shd w:val="clear" w:color="000000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55" behindDoc="0" locked="0" layoutInCell="1" allowOverlap="1">
                <wp:simplePos x="0" y="0"/>
                <wp:positionH relativeFrom="column">
                  <wp:posOffset>54614</wp:posOffset>
                </wp:positionH>
                <wp:positionV relativeFrom="paragraph">
                  <wp:posOffset>556265</wp:posOffset>
                </wp:positionV>
                <wp:extent cx="1946910" cy="3810"/>
                <wp:effectExtent l="0" t="0" r="0" b="0"/>
                <wp:wrapNone/>
                <wp:docPr id="85" name="直线连接符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7544" cy="4445"/>
                        </a:xfrm>
                        <a:prstGeom prst="line"/>
                        <a:noFill/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5" style="position:absolute;left:0;margin-left:4pt;mso-position-horizontal:absolute;mso-position-horizontal-relative:text;margin-top:44pt;mso-position-vertical:absolute;mso-position-vertical-relative:text;width:153.3pt;height:0.3pt;v-text-anchor:middle;z-index:251625055" coordsize="1946910,3810" path="m,l1946910,3810e" strokecolor="#c00000" o:allowoverlap="1" strokeweight="1pt" filled="f">
                <v:stroke joinstyle="miter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53" behindDoc="0" locked="0" layoutInCell="1" allowOverlap="1">
                <wp:simplePos x="0" y="0"/>
                <wp:positionH relativeFrom="column">
                  <wp:posOffset>171454</wp:posOffset>
                </wp:positionH>
                <wp:positionV relativeFrom="paragraph">
                  <wp:posOffset>232415</wp:posOffset>
                </wp:positionV>
                <wp:extent cx="111125" cy="111125"/>
                <wp:effectExtent l="0" t="0" r="19050" b="19050"/>
                <wp:wrapThrough wrapText="bothSides">
                  <wp:wrapPolygon edited="0">
                    <wp:start x="0" y="0"/>
                    <wp:lineTo x="0" y="20329"/>
                    <wp:lineTo x="20329" y="20329"/>
                    <wp:lineTo x="20329" y="0"/>
                    <wp:lineTo x="0" y="0"/>
                  </wp:wrapPolygon>
                </wp:wrapThrough>
                <wp:docPr id="86" name="椭圆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6" style="position:absolute;left:0;margin-left:14pt;mso-position-horizontal:absolute;mso-position-horizontal-relative:text;margin-top:18pt;mso-position-vertical:absolute;mso-position-vertical-relative:text;width:8.7pt;height:8.7pt;v-text-anchor:middle;z-index:251625053" coordsize="111125,111125" path="m,55880xe" strokecolor="#c00000" o:allowoverlap="1" strokeweight="1pt" fillcolor="#c00000" filled="t">
                <v:stroke joinstyle="miter"/>
                <w10:wrap type="through" side="bot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56" behindDoc="0" locked="0" layoutInCell="1" allowOverlap="1">
                <wp:simplePos x="0" y="0"/>
                <wp:positionH relativeFrom="column">
                  <wp:posOffset>51440</wp:posOffset>
                </wp:positionH>
                <wp:positionV relativeFrom="paragraph">
                  <wp:posOffset>232415</wp:posOffset>
                </wp:positionV>
                <wp:extent cx="117475" cy="130175"/>
                <wp:effectExtent l="25400" t="0" r="63500" b="25400"/>
                <wp:wrapThrough wrapText="bothSides">
                  <wp:wrapPolygon edited="0">
                    <wp:start x="-4800" y="0"/>
                    <wp:lineTo x="-4800" y="21600"/>
                    <wp:lineTo x="28800" y="21600"/>
                    <wp:lineTo x="28800" y="0"/>
                    <wp:lineTo x="-4800" y="0"/>
                  </wp:wrapPolygon>
                </wp:wrapThrough>
                <wp:docPr id="87" name="燕尾形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" cy="130810"/>
                        </a:xfrm>
                        <a:prstGeom prst="chevron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7" style="position:absolute;left:0;margin-left:4pt;mso-position-horizontal:absolute;mso-position-horizontal-relative:text;margin-top:18pt;mso-position-vertical:absolute;mso-position-vertical-relative:text;width:9.2pt;height:10.2pt;v-text-anchor:middle;z-index:251625056" coordsize="117475,130175" path="m,l58420,,117475,65405,58420,130175,,130175,58420,65405xe" strokecolor="#c00000" o:allowoverlap="1" strokeweight="1pt" fillcolor="#c00000" filled="t">
                <v:stroke joinstyle="miter"/>
                <w10:wrap type="through" side="bot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57" behindDoc="0" locked="0" layoutInCell="1" allowOverlap="1">
                <wp:simplePos x="0" y="0"/>
                <wp:positionH relativeFrom="column">
                  <wp:posOffset>1889129</wp:posOffset>
                </wp:positionH>
                <wp:positionV relativeFrom="paragraph">
                  <wp:posOffset>227334</wp:posOffset>
                </wp:positionV>
                <wp:extent cx="117475" cy="130175"/>
                <wp:effectExtent l="25400" t="0" r="63500" b="25400"/>
                <wp:wrapThrough wrapText="bothSides">
                  <wp:wrapPolygon edited="0">
                    <wp:start x="26400" y="21600"/>
                    <wp:lineTo x="26400" y="0"/>
                    <wp:lineTo x="-7200" y="0"/>
                    <wp:lineTo x="-7200" y="21600"/>
                    <wp:lineTo x="26400" y="21600"/>
                  </wp:wrapPolygon>
                </wp:wrapThrough>
                <wp:docPr id="88" name="燕尾形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110" cy="130810"/>
                        </a:xfrm>
                        <a:prstGeom prst="chevron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8" style="position:absolute;left:0;margin-left:149pt;mso-position-horizontal:absolute;mso-position-horizontal-relative:text;margin-top:18pt;mso-position-vertical:absolute;mso-position-vertical-relative:text;width:9.2pt;height:10.2pt;v-text-anchor:middle;rotation:180;z-index:251625057" coordsize="117475,130175" path="m,l58420,,117475,65405,58420,130175,,130175,58420,65405xe" strokecolor="#c00000" o:allowoverlap="1" strokeweight="1pt" fillcolor="#c00000" filled="t">
                <v:stroke joinstyle="miter"/>
                <w10:wrap type="through" side="bot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54" behindDoc="0" locked="0" layoutInCell="1" allowOverlap="1">
                <wp:simplePos x="0" y="0"/>
                <wp:positionH relativeFrom="column">
                  <wp:posOffset>1781814</wp:posOffset>
                </wp:positionH>
                <wp:positionV relativeFrom="paragraph">
                  <wp:posOffset>233049</wp:posOffset>
                </wp:positionV>
                <wp:extent cx="111125" cy="111125"/>
                <wp:effectExtent l="0" t="0" r="19050" b="19050"/>
                <wp:wrapNone/>
                <wp:docPr id="89" name="椭圆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9" style="position:absolute;left:0;margin-left:140pt;mso-position-horizontal:absolute;mso-position-horizontal-relative:text;margin-top:18pt;mso-position-vertical:absolute;mso-position-vertical-relative:text;width:8.7pt;height:8.7pt;v-text-anchor:middle;z-index:251625054" coordsize="111125,111125" path="m,55880xe" strokecolor="#c00000" o:allowoverlap="1" strokeweight="1pt" fillcolor="#c00000" filled="t">
                <v:stroke joinstyle="miter"/>
              </v:shape>
            </w:pict>
          </mc:Fallback>
        </mc:AlternateContent>
      </w:r>
      <w:r>
        <w:rPr>
          <w:b w:val="1"/>
          <w:color w:val="C00000"/>
          <w:position w:val="0"/>
          <w:sz w:val="52"/>
          <w:szCs w:val="52"/>
          <w:rFonts w:ascii="SimHei" w:eastAsia="SimHei" w:hAnsi="SimHei" w:hint="default"/>
        </w:rPr>
        <w:t>学习费用</w:t>
      </w:r>
    </w:p>
    <w:p>
      <w:pPr>
        <w:pStyle w:val="PO152"/>
        <w:numPr>
          <w:ilvl w:val="0"/>
          <w:numId w:val="0"/>
        </w:numPr>
        <w:jc w:val="both"/>
        <w:spacing w:lineRule="atLeast" w:line="307" w:before="0" w:after="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</w:pBdr>
        <w:ind w:right="0" w:firstLine="0"/>
        <w:rPr>
          <w:color w:val="3E3E3E"/>
          <w:position w:val="0"/>
          <w:sz w:val="32"/>
          <w:szCs w:val="32"/>
          <w:shd w:val="clear" w:color="000000" w:fill="FFFFFF"/>
          <w:rFonts w:ascii="SimHei" w:eastAsia="SimHei" w:hAnsi="SimHei" w:hint="default"/>
        </w:rPr>
        <w:autoSpaceDE w:val="1"/>
        <w:autoSpaceDN w:val="1"/>
      </w:pPr>
      <w:r>
        <w:rPr>
          <w:sz w:val="20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24993" behindDoc="0" locked="0" layoutInCell="1" allowOverlap="1">
                <wp:simplePos x="0" y="0"/>
                <wp:positionH relativeFrom="column">
                  <wp:posOffset>-1438280</wp:posOffset>
                </wp:positionH>
                <wp:positionV relativeFrom="paragraph">
                  <wp:posOffset>-35564</wp:posOffset>
                </wp:positionV>
                <wp:extent cx="8290560" cy="1931035"/>
                <wp:effectExtent l="0" t="0" r="128270" b="6350"/>
                <wp:wrapNone/>
                <wp:docPr id="90" name="SmartArt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91195" cy="1931670"/>
                          <a:chOff x="0" y="0"/>
                          <a:chExt cx="8291195" cy="1931670"/>
                        </a:xfrm>
                        <a:prstGeom prst="rect"/>
                        <a:ln cap="flat"/>
                      </wpg:grpSpPr>
                      <wps:wsp>
                        <wps:cNvSpPr/>
                        <wps:spPr>
                          <a:xfrm>
                            <a:off x="0" y="0"/>
                            <a:ext cx="1933575" cy="1932305"/>
                          </a:xfrm>
                          <a:prstGeom prst="blockArc">
                            <a:avLst>
                              <a:gd name="adj1" fmla="val 18900000"/>
                              <a:gd name="adj2" fmla="val 2700000"/>
                              <a:gd name="adj3" fmla="val 584"/>
                            </a:avLst>
                          </a:prstGeom>
                          <a:ln cap="flat" cmpd="sng">
                            <a:solidFill>
                              <a:schemeClr val="accent2">
                                <a:shade val="60000"/>
                              </a:schemeClr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2">
                              <a:shade val="60000"/>
                            </a:schemeClr>
                          </a:lnRef>
                          <a:fillRef idx="0">
                            <a:schemeClr val="accent2"/>
                          </a:fillRef>
                          <a:effectRef idx="0"/>
                          <a:fontRef idx="minor"/>
                        </wps:style>
                        <wps:bodyPr rot="0" spcFirstLastPara="0" vertOverflow="overflow" horzOverflow="overflow" vert="horz" wrap="square" lIns="0" tIns="0" rIns="0" bIns="0" numCol="1" spcCol="0" rtlCol="0" fromWordArt="0" anchor="t" anchorCtr="0" forceAA="0" compatLnSpc="0">
                          <a:prstTxWarp prst="textNoShape"/>
                        </wps:bodyPr>
                      </wps:wsp>
                      <wps:wsp>
                        <wps:cNvSpPr txBox="1"/>
                        <wps:spPr>
                          <a:xfrm>
                            <a:off x="1918969" y="534035"/>
                            <a:ext cx="6372860" cy="868680"/>
                          </a:xfrm>
                          <a:prstGeom prst="rect"/>
                          <a:solidFill>
                            <a:srgbClr val="E66462">
                              <a:alpha val="9027"/>
                            </a:srgbClr>
                          </a:solidFill>
                          <a:ln cap="flat" cmpd="sng">
                            <a:solidFill>
                              <a:srgbClr val="E66462"/>
                            </a:solidFill>
                            <a:prstDash val="solid"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/>
                          <a:fontRef idx="minor">
                            <a:schemeClr val="lt1"/>
                          </a:fontRef>
                        </wps:style>
                        <wps:txbx style="" inset="7pt,4pt,7pt,4pt">
                          <w:txbxContent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spacing w:lineRule="auto" w:line="216" w:before="0" w:after="151"/>
                                <w:ind w:right="0" w:left="1" w:hanging="1"/>
                                <w:rPr>
                                  <w:color w:val="000000"/>
                                  <w:position w:val="0"/>
                                  <w:sz w:val="36"/>
                                  <w:szCs w:val="36"/>
                                  <w:rFonts w:ascii="SimHei" w:eastAsia="SimHei" w:hAnsi="SimHei" w:hint="default"/>
                                </w:rPr>
                                <w:autoSpaceDE w:val="1"/>
                                <w:autoSpaceDN w:val="1"/>
                              </w:pPr>
                              <w:r>
                                <w:rPr>
                                  <w:color w:val="000000"/>
                                  <w:position w:val="0"/>
                                  <w:sz w:val="36"/>
                                  <w:szCs w:val="36"/>
                                  <w:rFonts w:ascii="SimHei" w:eastAsia="SimHei" w:hAnsi="SimHei" w:hint="default"/>
                                </w:rPr>
                                <w:t>学费：68000元｜人（含听课费、讲座、教材、讲义、证书等费</w:t>
                              </w:r>
                              <w:r>
                                <w:rPr>
                                  <w:color w:val="000000"/>
                                  <w:position w:val="0"/>
                                  <w:sz w:val="36"/>
                                  <w:szCs w:val="36"/>
                                  <w:rFonts w:ascii="SimHei" w:eastAsia="SimHei" w:hAnsi="SimHei" w:hint="default"/>
                                </w:rPr>
                                <w:t>用）食宿、交通费用自理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 upright="1">
                          <a:prstTxWarp prst="textNoShape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90" style="position:absolute;left:0;margin-left:-113pt;mso-position-horizontal:absolute;mso-position-horizontal-relative:text;margin-top:-3pt;mso-position-vertical:absolute;mso-position-vertical-relative:text;width:652.8pt;height:152.0pt;z-index:251624993" coordorigin="-1925,11965" coordsize="13056,3041">
                <v:shape id="_x0000_s91" style="position:absolute;left:-1925;top:11965;width:3044;height:3042;z-index:251624960" coordsize="1932940,1931670" adj="18900000,2700000,584" path="m1649730,282575l2188845,-6631940xe" strokecolor="#bd6225" o:allowoverlap="1" strokeweight="0.-5pt" filled="f"/>
                <v:shape id="_x0000_s92" style="position:absolute;left:1097;top:12806;width:10035;height:1367;v-text-anchor:middle;z-index:251624961" coordsize="6372225,868045" path="m,l6372225,,6372225,868045,,868045xe" strokecolor="#e66462" o:allowoverlap="1" strokeweight="0.-5pt" fillcolor="#e66462" filled="t">
                  <v:fill opacity="5911f"/>
                  <v:textbox style="" inset="7pt,4pt,7pt,4pt">
                    <w:txbxContent>
                      <w:p>
                        <w:pPr>
                          <w:numPr>
                            <w:ilvl w:val="0"/>
                            <w:numId w:val="0"/>
                          </w:numPr>
                          <w:jc w:val="left"/>
                          <w:spacing w:lineRule="auto" w:line="216" w:before="0" w:after="151"/>
                          <w:ind w:right="0" w:left="1" w:hanging="1"/>
                          <w:rPr>
                            <w:color w:val="000000"/>
                            <w:position w:val="0"/>
                            <w:sz w:val="36"/>
                            <w:szCs w:val="36"/>
                            <w:rFonts w:ascii="SimHei" w:eastAsia="SimHei" w:hAnsi="SimHei" w:hint="default"/>
                          </w:rPr>
                          <w:autoSpaceDE w:val="1"/>
                          <w:autoSpaceDN w:val="1"/>
                        </w:pPr>
                        <w:r>
                          <w:rPr>
                            <w:color w:val="000000"/>
                            <w:position w:val="0"/>
                            <w:sz w:val="36"/>
                            <w:szCs w:val="36"/>
                            <w:rFonts w:ascii="SimHei" w:eastAsia="SimHei" w:hAnsi="SimHei" w:hint="default"/>
                          </w:rPr>
                          <w:t>学费：68000元｜人（含听课费、讲座、教材、讲义、证书等费</w:t>
                        </w:r>
                        <w:r>
                          <w:rPr>
                            <w:color w:val="000000"/>
                            <w:position w:val="0"/>
                            <w:sz w:val="36"/>
                            <w:szCs w:val="36"/>
                            <w:rFonts w:ascii="SimHei" w:eastAsia="SimHei" w:hAnsi="SimHei" w:hint="default"/>
                          </w:rPr>
                          <w:t>用）食宿、交通费用自理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PO152"/>
        <w:numPr>
          <w:ilvl w:val="0"/>
          <w:numId w:val="0"/>
        </w:numPr>
        <w:jc w:val="both"/>
        <w:spacing w:lineRule="atLeast" w:line="307" w:before="0" w:after="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</w:pBdr>
        <w:ind w:right="0" w:firstLine="0"/>
        <w:rPr>
          <w:color w:val="3E3E3E"/>
          <w:position w:val="0"/>
          <w:sz w:val="32"/>
          <w:szCs w:val="32"/>
          <w:shd w:val="clear" w:color="000000" w:fill="FFFFFF"/>
          <w:rFonts w:ascii="SimHei" w:eastAsia="SimHei" w:hAnsi="SimHei" w:hint="default"/>
        </w:rPr>
        <w:autoSpaceDE w:val="1"/>
        <w:autoSpaceDN w:val="1"/>
      </w:pPr>
    </w:p>
    <w:p>
      <w:pPr>
        <w:pStyle w:val="PO152"/>
        <w:numPr>
          <w:ilvl w:val="0"/>
          <w:numId w:val="0"/>
        </w:numPr>
        <w:jc w:val="both"/>
        <w:spacing w:lineRule="atLeast" w:line="307" w:before="0" w:after="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</w:pBdr>
        <w:ind w:right="0" w:firstLine="0"/>
        <w:rPr>
          <w:color w:val="3E3E3E"/>
          <w:position w:val="0"/>
          <w:sz w:val="32"/>
          <w:szCs w:val="32"/>
          <w:shd w:val="clear" w:color="000000" w:fill="FFFFFF"/>
          <w:rFonts w:ascii="SimHei" w:eastAsia="SimHei" w:hAnsi="SimHei" w:hint="default"/>
        </w:rPr>
        <w:autoSpaceDE w:val="1"/>
        <w:autoSpaceDN w:val="1"/>
      </w:pPr>
      <w:r>
        <w:rPr>
          <w:color w:val="3E3E3E"/>
          <w:position w:val="0"/>
          <w:sz w:val="32"/>
          <w:szCs w:val="32"/>
          <w:shd w:val="clear" w:color="000000" w:fill="FFFFFF"/>
          <w:rFonts w:ascii="SimHei" w:eastAsia="SimHei" w:hAnsi="SimHei" w:hint="default"/>
        </w:rPr>
        <w:t xml:space="preserve">  </w:t>
      </w:r>
    </w:p>
    <w:p>
      <w:pPr>
        <w:pStyle w:val="PO152"/>
        <w:numPr>
          <w:ilvl w:val="0"/>
          <w:numId w:val="0"/>
        </w:numPr>
        <w:jc w:val="both"/>
        <w:spacing w:lineRule="atLeast" w:line="307" w:before="0" w:after="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</w:pBdr>
        <w:ind w:right="0" w:firstLine="0"/>
        <w:rPr>
          <w:color w:val="3E3E3E"/>
          <w:position w:val="0"/>
          <w:sz w:val="32"/>
          <w:szCs w:val="32"/>
          <w:shd w:val="clear" w:color="000000" w:fill="FFFFFF"/>
          <w:rFonts w:ascii="SimHei" w:eastAsia="SimHei" w:hAnsi="SimHei" w:hint="default"/>
        </w:rPr>
        <w:autoSpaceDE w:val="1"/>
        <w:autoSpaceDN w:val="1"/>
      </w:pPr>
    </w:p>
    <w:p>
      <w:pPr>
        <w:pStyle w:val="PO152"/>
        <w:numPr>
          <w:ilvl w:val="0"/>
          <w:numId w:val="0"/>
        </w:numPr>
        <w:jc w:val="both"/>
        <w:spacing w:lineRule="atLeast" w:line="307" w:before="0" w:after="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</w:pBdr>
        <w:ind w:right="0" w:firstLine="0"/>
        <w:rPr>
          <w:color w:val="3E3E3E"/>
          <w:position w:val="0"/>
          <w:sz w:val="32"/>
          <w:szCs w:val="32"/>
          <w:shd w:val="clear" w:color="000000" w:fill="FFFFFF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C00000"/>
          <w:position w:val="0"/>
          <w:sz w:val="52"/>
          <w:szCs w:val="52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60" behindDoc="0" locked="0" layoutInCell="1" allowOverlap="1">
                <wp:simplePos x="0" y="0"/>
                <wp:positionH relativeFrom="column">
                  <wp:posOffset>54614</wp:posOffset>
                </wp:positionH>
                <wp:positionV relativeFrom="paragraph">
                  <wp:posOffset>556265</wp:posOffset>
                </wp:positionV>
                <wp:extent cx="1946910" cy="3810"/>
                <wp:effectExtent l="0" t="0" r="0" b="0"/>
                <wp:wrapNone/>
                <wp:docPr id="93" name="直线连接符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7544" cy="4445"/>
                        </a:xfrm>
                        <a:prstGeom prst="line"/>
                        <a:noFill/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3" style="position:absolute;left:0;margin-left:4pt;mso-position-horizontal:absolute;mso-position-horizontal-relative:text;margin-top:44pt;mso-position-vertical:absolute;mso-position-vertical-relative:text;width:153.3pt;height:0.3pt;v-text-anchor:middle;z-index:251625060" coordsize="1946910,3810" path="m,l1946910,3810e" strokecolor="#c00000" o:allowoverlap="1" strokeweight="1pt" filled="f">
                <v:stroke joinstyle="miter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58" behindDoc="0" locked="0" layoutInCell="1" allowOverlap="1">
                <wp:simplePos x="0" y="0"/>
                <wp:positionH relativeFrom="column">
                  <wp:posOffset>171454</wp:posOffset>
                </wp:positionH>
                <wp:positionV relativeFrom="paragraph">
                  <wp:posOffset>232415</wp:posOffset>
                </wp:positionV>
                <wp:extent cx="111125" cy="111125"/>
                <wp:effectExtent l="0" t="0" r="19050" b="19050"/>
                <wp:wrapThrough wrapText="bothSides">
                  <wp:wrapPolygon edited="0">
                    <wp:start x="0" y="0"/>
                    <wp:lineTo x="0" y="20329"/>
                    <wp:lineTo x="20329" y="20329"/>
                    <wp:lineTo x="20329" y="0"/>
                    <wp:lineTo x="0" y="0"/>
                  </wp:wrapPolygon>
                </wp:wrapThrough>
                <wp:docPr id="94" name="椭圆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4" style="position:absolute;left:0;margin-left:14pt;mso-position-horizontal:absolute;mso-position-horizontal-relative:text;margin-top:18pt;mso-position-vertical:absolute;mso-position-vertical-relative:text;width:8.7pt;height:8.7pt;v-text-anchor:middle;z-index:251625058" coordsize="111125,111125" path="m,55880xe" strokecolor="#c00000" o:allowoverlap="1" strokeweight="1pt" fillcolor="#c00000" filled="t">
                <v:stroke joinstyle="miter"/>
                <w10:wrap type="through" side="bot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61" behindDoc="0" locked="0" layoutInCell="1" allowOverlap="1">
                <wp:simplePos x="0" y="0"/>
                <wp:positionH relativeFrom="column">
                  <wp:posOffset>51440</wp:posOffset>
                </wp:positionH>
                <wp:positionV relativeFrom="paragraph">
                  <wp:posOffset>232415</wp:posOffset>
                </wp:positionV>
                <wp:extent cx="117475" cy="130175"/>
                <wp:effectExtent l="25400" t="0" r="63500" b="25400"/>
                <wp:wrapThrough wrapText="bothSides">
                  <wp:wrapPolygon edited="0">
                    <wp:start x="-4800" y="0"/>
                    <wp:lineTo x="-4800" y="21600"/>
                    <wp:lineTo x="28800" y="21600"/>
                    <wp:lineTo x="28800" y="0"/>
                    <wp:lineTo x="-4800" y="0"/>
                  </wp:wrapPolygon>
                </wp:wrapThrough>
                <wp:docPr id="95" name="燕尾形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" cy="130810"/>
                        </a:xfrm>
                        <a:prstGeom prst="chevron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5" style="position:absolute;left:0;margin-left:4pt;mso-position-horizontal:absolute;mso-position-horizontal-relative:text;margin-top:18pt;mso-position-vertical:absolute;mso-position-vertical-relative:text;width:9.2pt;height:10.2pt;v-text-anchor:middle;z-index:251625061" coordsize="117475,130175" path="m,l58420,,117475,65405,58420,130175,,130175,58420,65405xe" strokecolor="#c00000" o:allowoverlap="1" strokeweight="1pt" fillcolor="#c00000" filled="t">
                <v:stroke joinstyle="miter"/>
                <w10:wrap type="through" side="bot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62" behindDoc="0" locked="0" layoutInCell="1" allowOverlap="1">
                <wp:simplePos x="0" y="0"/>
                <wp:positionH relativeFrom="column">
                  <wp:posOffset>1889129</wp:posOffset>
                </wp:positionH>
                <wp:positionV relativeFrom="paragraph">
                  <wp:posOffset>227334</wp:posOffset>
                </wp:positionV>
                <wp:extent cx="117475" cy="130175"/>
                <wp:effectExtent l="25400" t="0" r="63500" b="25400"/>
                <wp:wrapThrough wrapText="bothSides">
                  <wp:wrapPolygon edited="0">
                    <wp:start x="26400" y="21600"/>
                    <wp:lineTo x="26400" y="0"/>
                    <wp:lineTo x="-7200" y="0"/>
                    <wp:lineTo x="-7200" y="21600"/>
                    <wp:lineTo x="26400" y="21600"/>
                  </wp:wrapPolygon>
                </wp:wrapThrough>
                <wp:docPr id="96" name="燕尾形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110" cy="130810"/>
                        </a:xfrm>
                        <a:prstGeom prst="chevron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6" style="position:absolute;left:0;margin-left:149pt;mso-position-horizontal:absolute;mso-position-horizontal-relative:text;margin-top:18pt;mso-position-vertical:absolute;mso-position-vertical-relative:text;width:9.2pt;height:10.2pt;v-text-anchor:middle;rotation:180;z-index:251625062" coordsize="117475,130175" path="m,l58420,,117475,65405,58420,130175,,130175,58420,65405xe" strokecolor="#c00000" o:allowoverlap="1" strokeweight="1pt" fillcolor="#c00000" filled="t">
                <v:stroke joinstyle="miter"/>
                <w10:wrap type="through" side="bot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59" behindDoc="0" locked="0" layoutInCell="1" allowOverlap="1">
                <wp:simplePos x="0" y="0"/>
                <wp:positionH relativeFrom="column">
                  <wp:posOffset>1781814</wp:posOffset>
                </wp:positionH>
                <wp:positionV relativeFrom="paragraph">
                  <wp:posOffset>233049</wp:posOffset>
                </wp:positionV>
                <wp:extent cx="111125" cy="111125"/>
                <wp:effectExtent l="0" t="0" r="19050" b="19050"/>
                <wp:wrapNone/>
                <wp:docPr id="97" name="椭圆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7" style="position:absolute;left:0;margin-left:140pt;mso-position-horizontal:absolute;mso-position-horizontal-relative:text;margin-top:18pt;mso-position-vertical:absolute;mso-position-vertical-relative:text;width:8.7pt;height:8.7pt;v-text-anchor:middle;z-index:251625059" coordsize="111125,111125" path="m,55880xe" strokecolor="#c00000" o:allowoverlap="1" strokeweight="1pt" fillcolor="#c00000" filled="t">
                <v:stroke joinstyle="miter"/>
              </v:shape>
            </w:pict>
          </mc:Fallback>
        </mc:AlternateContent>
      </w:r>
      <w:r>
        <w:rPr>
          <w:b w:val="1"/>
          <w:color w:val="C00000"/>
          <w:position w:val="0"/>
          <w:sz w:val="52"/>
          <w:szCs w:val="52"/>
          <w:rFonts w:ascii="SimHei" w:eastAsia="SimHei" w:hAnsi="SimHei" w:hint="default"/>
        </w:rPr>
        <w:t>报名程序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C00000"/>
          <w:position w:val="0"/>
          <w:sz w:val="52"/>
          <w:szCs w:val="5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0"/>
          <w:color w:val="000000" w:themeColor="text1"/>
          <w:position w:val="0"/>
          <w:sz w:val="44"/>
          <w:szCs w:val="44"/>
          <w:rFonts w:ascii="黑体" w:eastAsia="黑体" w:hAnsi="黑体" w:hint="default"/>
        </w:rPr>
        <w:autoSpaceDE w:val="1"/>
        <w:autoSpaceDN w:val="1"/>
      </w:pPr>
      <w:r>
        <w:rPr>
          <w:b w:val="0"/>
          <w:color w:val="000000" w:themeColor="text1"/>
          <w:position w:val="0"/>
          <w:sz w:val="44"/>
          <w:szCs w:val="44"/>
          <w:rFonts w:ascii="黑体" w:eastAsia="黑体" w:hAnsi="黑体" w:hint="default"/>
        </w:rPr>
        <w:t xml:space="preserve">1 填写报名表 身份证复印件传真至招生处；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0"/>
          <w:color w:val="000000" w:themeColor="text1"/>
          <w:position w:val="0"/>
          <w:sz w:val="44"/>
          <w:szCs w:val="44"/>
          <w:rFonts w:ascii="黑体" w:eastAsia="黑体" w:hAnsi="黑体" w:hint="default"/>
        </w:rPr>
        <w:autoSpaceDE w:val="1"/>
        <w:autoSpaceDN w:val="1"/>
      </w:pPr>
      <w:r>
        <w:rPr>
          <w:b w:val="0"/>
          <w:color w:val="000000" w:themeColor="text1"/>
          <w:position w:val="0"/>
          <w:sz w:val="44"/>
          <w:szCs w:val="44"/>
          <w:rFonts w:ascii="黑体" w:eastAsia="黑体" w:hAnsi="黑体" w:hint="default"/>
        </w:rPr>
        <w:t xml:space="preserve">2 申请资料经审核,参考个人背景,工作业绩和报名顺序,确</w:t>
      </w:r>
      <w:r>
        <w:rPr>
          <w:b w:val="0"/>
          <w:color w:val="000000" w:themeColor="text1"/>
          <w:position w:val="0"/>
          <w:sz w:val="44"/>
          <w:szCs w:val="44"/>
          <w:rFonts w:ascii="黑体" w:eastAsia="黑体" w:hAnsi="黑体" w:hint="default"/>
        </w:rPr>
        <w:t>定录取名单；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0"/>
          <w:color w:val="000000" w:themeColor="text1"/>
          <w:position w:val="0"/>
          <w:sz w:val="44"/>
          <w:szCs w:val="44"/>
          <w:rFonts w:ascii="黑体" w:eastAsia="黑体" w:hAnsi="黑体" w:hint="default"/>
        </w:rPr>
        <w:autoSpaceDE w:val="1"/>
        <w:autoSpaceDN w:val="1"/>
      </w:pPr>
      <w:r>
        <w:rPr>
          <w:b w:val="0"/>
          <w:color w:val="000000" w:themeColor="text1"/>
          <w:position w:val="0"/>
          <w:sz w:val="44"/>
          <w:szCs w:val="44"/>
          <w:rFonts w:ascii="黑体" w:eastAsia="黑体" w:hAnsi="黑体" w:hint="default"/>
        </w:rPr>
        <w:t xml:space="preserve">3 报到时请携带三张二寸蓝底照片,并出示本人身份证原件。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1F4E79"/>
          <w:position w:val="0"/>
          <w:sz w:val="44"/>
          <w:szCs w:val="44"/>
          <w:rFonts w:ascii="SimHei" w:eastAsia="SimHei" w:hAnsi="SimHei" w:hint="default"/>
        </w:rPr>
        <w:autoSpaceDE w:val="1"/>
        <w:autoSpaceDN w:val="1"/>
      </w:pPr>
      <w:r>
        <w:rPr>
          <w:b w:val="1"/>
          <w:color w:val="1F4E79"/>
          <w:position w:val="0"/>
          <w:sz w:val="44"/>
          <w:szCs w:val="44"/>
          <w:rFonts w:ascii="SimHei" w:eastAsia="SimHei" w:hAnsi="SimHei" w:hint="default"/>
        </w:rPr>
        <w:t xml:space="preserve"> 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rStyle w:val="PO20"/>
          <w:b w:val="1"/>
          <w:color w:val="auto"/>
          <w:position w:val="0"/>
          <w:sz w:val="44"/>
          <w:szCs w:val="44"/>
          <w:shd w:val="clear" w:color="000000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53" behindDoc="1" locked="0" layoutInCell="1" allowOverlap="1">
                <wp:simplePos x="0" y="0"/>
                <wp:positionH relativeFrom="column">
                  <wp:posOffset>-190504</wp:posOffset>
                </wp:positionH>
                <wp:positionV relativeFrom="paragraph">
                  <wp:posOffset>118114</wp:posOffset>
                </wp:positionV>
                <wp:extent cx="434975" cy="434975"/>
                <wp:effectExtent l="15875" t="15875" r="15875" b="15875"/>
                <wp:wrapNone/>
                <wp:docPr id="98" name="菱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10" cy="435610"/>
                        </a:xfrm>
                        <a:prstGeom prst="diamond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8" style="position:absolute;left:0;margin-left:-15pt;mso-position-horizontal:absolute;mso-position-horizontal-relative:text;margin-top:9pt;mso-position-vertical:absolute;mso-position-vertical-relative:text;width:34.2pt;height:34.2pt;v-text-anchor:middle;z-index:-251624967" coordsize="434975,434975" path="m,217170l217170,,434975,217170,217170,434975xe" strokecolor="#c00000" o:allowoverlap="1" strokeweight="1pt" fillcolor="#c00000" filled="t">
                <v:stroke joinstyle="miter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52" behindDoc="1" locked="0" layoutInCell="1" allowOverlap="1">
                <wp:simplePos x="0" y="0"/>
                <wp:positionH relativeFrom="column">
                  <wp:posOffset>177805</wp:posOffset>
                </wp:positionH>
                <wp:positionV relativeFrom="paragraph">
                  <wp:posOffset>551184</wp:posOffset>
                </wp:positionV>
                <wp:extent cx="6591300" cy="3175"/>
                <wp:effectExtent l="15875" t="15875" r="15875" b="15875"/>
                <wp:wrapNone/>
                <wp:docPr id="99" name="直线连接符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935" cy="3810"/>
                        </a:xfrm>
                        <a:prstGeom prst="line"/>
                        <a:ln cap="flat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9" style="position:absolute;left:0;margin-left:14pt;mso-position-horizontal:absolute;mso-position-horizontal-relative:text;margin-top:43pt;mso-position-vertical:absolute;mso-position-vertical-relative:text;width:519.0pt;height:0.2pt;v-text-anchor:middle;z-index:-251624968" coordsize="6591300,3175" path="m,l6591300,3175e" strokecolor="#c00000" o:allowoverlap="1" strokeweight="0.-5pt" filled="f"/>
            </w:pict>
          </mc:Fallback>
        </mc:AlternateContent>
      </w:r>
      <w:r>
        <w:rPr>
          <w:b w:val="1"/>
          <w:color w:val="1F4E79"/>
          <w:position w:val="0"/>
          <w:sz w:val="44"/>
          <w:szCs w:val="44"/>
          <w:rFonts w:ascii="SimHei" w:eastAsia="SimHei" w:hAnsi="SimHei" w:hint="default"/>
        </w:rPr>
        <w:t xml:space="preserve">  </w:t>
      </w:r>
      <w:r>
        <w:rPr>
          <w:b w:val="1"/>
          <w:color w:val="C00000"/>
          <w:position w:val="0"/>
          <w:sz w:val="72"/>
          <w:szCs w:val="72"/>
          <w:rFonts w:ascii="SimHei" w:eastAsia="SimHei" w:hAnsi="SimHei" w:hint="default"/>
        </w:rPr>
        <w:t>往期回顾</w:t>
      </w:r>
    </w:p>
    <w:p>
      <w:pPr>
        <w:pStyle w:val="PO152"/>
        <w:numPr>
          <w:ilvl w:val="0"/>
          <w:numId w:val="0"/>
        </w:numPr>
        <w:jc w:val="both"/>
        <w:spacing w:lineRule="atLeast" w:line="307" w:before="0" w:after="0"/>
        <w:pBdr>
          <w:top w:val="nil" w:sz="0" w:space="0" w:color="000000"/>
          <w:bottom w:val="nil" w:sz="0" w:space="0" w:color="000000"/>
          <w:left w:val="nil" w:sz="0" w:space="0" w:color="000000"/>
          <w:right w:val="nil" w:sz="0" w:space="0" w:color="000000"/>
        </w:pBdr>
        <w:ind w:right="0" w:firstLine="0"/>
        <w:rPr>
          <w:b w:val="1"/>
          <w:color w:val="C00000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00" behindDoc="0" locked="0" layoutInCell="1" allowOverlap="1">
                <wp:simplePos x="0" y="0"/>
                <wp:positionH relativeFrom="column">
                  <wp:posOffset>6420489</wp:posOffset>
                </wp:positionH>
                <wp:positionV relativeFrom="paragraph">
                  <wp:posOffset>167009</wp:posOffset>
                </wp:positionV>
                <wp:extent cx="111125" cy="111125"/>
                <wp:effectExtent l="0" t="0" r="19050" b="19050"/>
                <wp:wrapNone/>
                <wp:docPr id="100" name="椭圆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0" style="position:absolute;left:0;margin-left:506pt;mso-position-horizontal:absolute;mso-position-horizontal-relative:text;margin-top:13pt;mso-position-vertical:absolute;mso-position-vertical-relative:text;width:8.7pt;height:8.7pt;v-text-anchor:middle;z-index:251625000" coordsize="111125,111125" path="m,55880xe" strokecolor="#c00000" o:allowoverlap="1" strokeweight="1pt" fillcolor="#c00000" filled="t">
                <v:stroke joinstyle="miter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02" behindDoc="0" locked="0" layoutInCell="1" allowOverlap="1">
                <wp:simplePos x="0" y="0"/>
                <wp:positionH relativeFrom="column">
                  <wp:posOffset>6527804</wp:posOffset>
                </wp:positionH>
                <wp:positionV relativeFrom="paragraph">
                  <wp:posOffset>160025</wp:posOffset>
                </wp:positionV>
                <wp:extent cx="118110" cy="128905"/>
                <wp:effectExtent l="25400" t="0" r="62865" b="26670"/>
                <wp:wrapThrough wrapText="bothSides">
                  <wp:wrapPolygon edited="0">
                    <wp:start x="26373" y="21600"/>
                    <wp:lineTo x="26373" y="-218"/>
                    <wp:lineTo x="-7041" y="-218"/>
                    <wp:lineTo x="-7041" y="21600"/>
                    <wp:lineTo x="26373" y="21600"/>
                  </wp:wrapPolygon>
                </wp:wrapThrough>
                <wp:docPr id="101" name="燕尾形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745" cy="129540"/>
                        </a:xfrm>
                        <a:prstGeom prst="chevron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1" style="position:absolute;left:0;margin-left:514pt;mso-position-horizontal:absolute;mso-position-horizontal-relative:text;margin-top:13pt;mso-position-vertical:absolute;mso-position-vertical-relative:text;width:9.3pt;height:10.1pt;v-text-anchor:middle;rotation:180;z-index:251625002" coordsize="118110,128905" path="m,l59055,,118110,64135,59055,128905,,128905,59055,64135xe" strokecolor="#c00000" o:allowoverlap="1" strokeweight="1pt" fillcolor="#c00000" filled="t">
                <v:stroke joinstyle="miter"/>
                <w10:wrap type="through" side="bot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01" behindDoc="0" locked="0" layoutInCell="1" allowOverlap="1">
                <wp:simplePos x="0" y="0"/>
                <wp:positionH relativeFrom="column">
                  <wp:posOffset>249559</wp:posOffset>
                </wp:positionH>
                <wp:positionV relativeFrom="paragraph">
                  <wp:posOffset>155580</wp:posOffset>
                </wp:positionV>
                <wp:extent cx="118110" cy="128905"/>
                <wp:effectExtent l="25400" t="0" r="62865" b="26670"/>
                <wp:wrapThrough wrapText="bothSides">
                  <wp:wrapPolygon edited="0">
                    <wp:start x="-4773" y="0"/>
                    <wp:lineTo x="-4773" y="21818"/>
                    <wp:lineTo x="28641" y="21818"/>
                    <wp:lineTo x="28641" y="0"/>
                    <wp:lineTo x="-4773" y="0"/>
                  </wp:wrapPolygon>
                </wp:wrapThrough>
                <wp:docPr id="102" name="燕尾形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29540"/>
                        </a:xfrm>
                        <a:prstGeom prst="chevron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" style="position:absolute;left:0;margin-left:20pt;mso-position-horizontal:absolute;mso-position-horizontal-relative:text;margin-top:12pt;mso-position-vertical:absolute;mso-position-vertical-relative:text;width:9.3pt;height:10.1pt;v-text-anchor:middle;z-index:251625001" coordsize="118110,128905" path="m,l59055,,118110,64135,59055,128905,,128905,59055,64135xe" strokecolor="#c00000" o:allowoverlap="1" strokeweight="1pt" fillcolor="#c00000" filled="t">
                <v:stroke joinstyle="miter"/>
                <w10:wrap type="through" side="bot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99" behindDoc="0" locked="0" layoutInCell="1" allowOverlap="1">
                <wp:simplePos x="0" y="0"/>
                <wp:positionH relativeFrom="column">
                  <wp:posOffset>369574</wp:posOffset>
                </wp:positionH>
                <wp:positionV relativeFrom="paragraph">
                  <wp:posOffset>155580</wp:posOffset>
                </wp:positionV>
                <wp:extent cx="111125" cy="111125"/>
                <wp:effectExtent l="0" t="0" r="19050" b="19050"/>
                <wp:wrapThrough wrapText="bothSides">
                  <wp:wrapPolygon edited="0">
                    <wp:start x="0" y="0"/>
                    <wp:lineTo x="0" y="20329"/>
                    <wp:lineTo x="20329" y="20329"/>
                    <wp:lineTo x="20329" y="0"/>
                    <wp:lineTo x="0" y="0"/>
                  </wp:wrapPolygon>
                </wp:wrapThrough>
                <wp:docPr id="103" name="椭圆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" style="position:absolute;left:0;margin-left:29pt;mso-position-horizontal:absolute;mso-position-horizontal-relative:text;margin-top:12pt;mso-position-vertical:absolute;mso-position-vertical-relative:text;width:8.7pt;height:8.7pt;v-text-anchor:middle;z-index:251624999" coordsize="111125,111125" path="m,55880xe" strokecolor="#c00000" o:allowoverlap="1" strokeweight="1pt" fillcolor="#c00000" filled="t">
                <v:stroke joinstyle="miter"/>
                <w10:wrap type="through" side="both"/>
              </v:shape>
            </w:pict>
          </mc:Fallback>
        </mc:AlternateContent>
      </w:r>
      <w:r>
        <w:rPr>
          <w:b w:val="1"/>
          <w:color w:val="C00000"/>
          <w:position w:val="0"/>
          <w:sz w:val="32"/>
          <w:szCs w:val="32"/>
          <w:rFonts w:ascii="SimHei" w:eastAsia="SimHei" w:hAnsi="SimHei" w:hint="default"/>
        </w:rPr>
        <w:t xml:space="preserve">走入中国建筑科学研究院--了解装配式建筑起源及发展 技术支撑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w:drawing>
          <wp:anchor distT="0" distB="0" distL="114300" distR="114300" simplePos="0" relativeHeight="251624994" behindDoc="0" locked="0" layoutInCell="1" allowOverlap="1">
            <wp:simplePos x="0" y="0"/>
            <wp:positionH relativeFrom="column">
              <wp:posOffset>615954</wp:posOffset>
            </wp:positionH>
            <wp:positionV relativeFrom="paragraph">
              <wp:posOffset>73029</wp:posOffset>
            </wp:positionV>
            <wp:extent cx="3128645" cy="2926080"/>
            <wp:effectExtent l="0" t="0" r="0" b="0"/>
            <wp:wrapNone/>
            <wp:docPr id="10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:/Users/lenovo/AppData/Roaming/JisuOffice/ETemp/12624_16210512/image36.jpe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9280" cy="2926715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114300" distR="114300" simplePos="0" relativeHeight="251624996" behindDoc="0" locked="0" layoutInCell="1" allowOverlap="1">
            <wp:simplePos x="0" y="0"/>
            <wp:positionH relativeFrom="column">
              <wp:posOffset>3740790</wp:posOffset>
            </wp:positionH>
            <wp:positionV relativeFrom="paragraph">
              <wp:posOffset>130815</wp:posOffset>
            </wp:positionV>
            <wp:extent cx="2670810" cy="2870835"/>
            <wp:effectExtent l="0" t="0" r="0" b="0"/>
            <wp:wrapNone/>
            <wp:docPr id="10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:/Users/lenovo/AppData/Roaming/JisuOffice/ETemp/12624_16210512/image35.jpe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2871470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w:drawing>
          <wp:anchor distT="0" distB="0" distL="114300" distR="114300" simplePos="0" relativeHeight="251624995" behindDoc="0" locked="0" layoutInCell="1" allowOverlap="1">
            <wp:simplePos x="0" y="0"/>
            <wp:positionH relativeFrom="column">
              <wp:posOffset>640719</wp:posOffset>
            </wp:positionH>
            <wp:positionV relativeFrom="paragraph">
              <wp:posOffset>97160</wp:posOffset>
            </wp:positionV>
            <wp:extent cx="3104515" cy="3502025"/>
            <wp:effectExtent l="0" t="0" r="0" b="0"/>
            <wp:wrapNone/>
            <wp:docPr id="10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:/Users/lenovo/AppData/Roaming/JisuOffice/ETemp/12624_16210512/image37.jpe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502660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114300" distR="114300" simplePos="0" relativeHeight="251624997" behindDoc="0" locked="0" layoutInCell="1" allowOverlap="1">
            <wp:simplePos x="0" y="0"/>
            <wp:positionH relativeFrom="column">
              <wp:posOffset>3746504</wp:posOffset>
            </wp:positionH>
            <wp:positionV relativeFrom="paragraph">
              <wp:posOffset>99065</wp:posOffset>
            </wp:positionV>
            <wp:extent cx="2691765" cy="1854200"/>
            <wp:effectExtent l="0" t="0" r="0" b="0"/>
            <wp:wrapNone/>
            <wp:docPr id="10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/Users/lenovo/AppData/Roaming/JisuOffice/ETemp/12624_16210512/image38.jpe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1854835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w:drawing>
          <wp:anchor distT="0" distB="0" distL="114300" distR="114300" simplePos="0" relativeHeight="251624998" behindDoc="0" locked="0" layoutInCell="1" allowOverlap="1">
            <wp:simplePos x="0" y="0"/>
            <wp:positionH relativeFrom="column">
              <wp:posOffset>3744599</wp:posOffset>
            </wp:positionH>
            <wp:positionV relativeFrom="paragraph">
              <wp:posOffset>304170</wp:posOffset>
            </wp:positionV>
            <wp:extent cx="2676525" cy="1630045"/>
            <wp:effectExtent l="0" t="0" r="0" b="0"/>
            <wp:wrapNone/>
            <wp:docPr id="10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:/Users/lenovo/AppData/Roaming/JisuOffice/ETemp/12624_16210512/image39.jpe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1630680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40"/>
          <w:szCs w:val="40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05" behindDoc="0" locked="0" layoutInCell="1" allowOverlap="1">
                <wp:simplePos x="0" y="0"/>
                <wp:positionH relativeFrom="column">
                  <wp:posOffset>559439</wp:posOffset>
                </wp:positionH>
                <wp:positionV relativeFrom="paragraph">
                  <wp:posOffset>561345</wp:posOffset>
                </wp:positionV>
                <wp:extent cx="5403215" cy="3175"/>
                <wp:effectExtent l="0" t="0" r="36195" b="25400"/>
                <wp:wrapNone/>
                <wp:docPr id="109" name="直线连接符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0" cy="3810"/>
                        </a:xfrm>
                        <a:prstGeom prst="line"/>
                        <a:noFill/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" style="position:absolute;left:0;margin-left:44pt;mso-position-horizontal:absolute;mso-position-horizontal-relative:text;margin-top:44pt;mso-position-vertical:absolute;mso-position-vertical-relative:text;width:425.4pt;height:0.2pt;v-text-anchor:middle;z-index:251625005" coordsize="5403215,3175" path="m,l5403215,3175e" strokecolor="#c00000" o:allowoverlap="1" strokeweight="1pt" filled="f">
                <v:stroke joinstyle="miter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04" behindDoc="0" locked="0" layoutInCell="1" allowOverlap="1">
                <wp:simplePos x="0" y="0"/>
                <wp:positionH relativeFrom="column">
                  <wp:posOffset>5744849</wp:posOffset>
                </wp:positionH>
                <wp:positionV relativeFrom="paragraph">
                  <wp:posOffset>257180</wp:posOffset>
                </wp:positionV>
                <wp:extent cx="111125" cy="111125"/>
                <wp:effectExtent l="0" t="0" r="19050" b="19050"/>
                <wp:wrapNone/>
                <wp:docPr id="110" name="椭圆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" style="position:absolute;left:0;margin-left:452pt;mso-position-horizontal:absolute;mso-position-horizontal-relative:text;margin-top:20pt;mso-position-vertical:absolute;mso-position-vertical-relative:text;width:8.7pt;height:8.7pt;v-text-anchor:middle;z-index:251625004" coordsize="111125,111125" path="m,55880xe" strokecolor="#c00000" o:allowoverlap="1" strokeweight="1pt" fillcolor="#c00000" filled="t">
                <v:stroke joinstyle="miter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06" behindDoc="0" locked="0" layoutInCell="1" allowOverlap="1">
                <wp:simplePos x="0" y="0"/>
                <wp:positionH relativeFrom="column">
                  <wp:posOffset>563884</wp:posOffset>
                </wp:positionH>
                <wp:positionV relativeFrom="paragraph">
                  <wp:posOffset>255274</wp:posOffset>
                </wp:positionV>
                <wp:extent cx="118110" cy="128905"/>
                <wp:effectExtent l="25400" t="0" r="62865" b="26670"/>
                <wp:wrapThrough wrapText="bothSides">
                  <wp:wrapPolygon edited="0">
                    <wp:start x="-4773" y="0"/>
                    <wp:lineTo x="-4773" y="21818"/>
                    <wp:lineTo x="28641" y="21818"/>
                    <wp:lineTo x="28641" y="0"/>
                    <wp:lineTo x="-4773" y="0"/>
                  </wp:wrapPolygon>
                </wp:wrapThrough>
                <wp:docPr id="111" name="燕尾形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29540"/>
                        </a:xfrm>
                        <a:prstGeom prst="chevron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" style="position:absolute;left:0;margin-left:44pt;mso-position-horizontal:absolute;mso-position-horizontal-relative:text;margin-top:20pt;mso-position-vertical:absolute;mso-position-vertical-relative:text;width:9.3pt;height:10.1pt;v-text-anchor:middle;z-index:251625006" coordsize="118110,128905" path="m,l59055,,118110,64135,59055,128905,,128905,59055,64135xe" strokecolor="#c00000" o:allowoverlap="1" strokeweight="1pt" fillcolor="#c00000" filled="t">
                <v:stroke joinstyle="miter"/>
                <w10:wrap type="through" side="bot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03" behindDoc="0" locked="0" layoutInCell="1" allowOverlap="1">
                <wp:simplePos x="0" y="0"/>
                <wp:positionH relativeFrom="column">
                  <wp:posOffset>683900</wp:posOffset>
                </wp:positionH>
                <wp:positionV relativeFrom="paragraph">
                  <wp:posOffset>255274</wp:posOffset>
                </wp:positionV>
                <wp:extent cx="111125" cy="111125"/>
                <wp:effectExtent l="0" t="0" r="19050" b="19050"/>
                <wp:wrapThrough wrapText="bothSides">
                  <wp:wrapPolygon edited="0">
                    <wp:start x="0" y="0"/>
                    <wp:lineTo x="0" y="20329"/>
                    <wp:lineTo x="20329" y="20329"/>
                    <wp:lineTo x="20329" y="0"/>
                    <wp:lineTo x="0" y="0"/>
                  </wp:wrapPolygon>
                </wp:wrapThrough>
                <wp:docPr id="112" name="椭圆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" style="position:absolute;left:0;margin-left:54pt;mso-position-horizontal:absolute;mso-position-horizontal-relative:text;margin-top:20pt;mso-position-vertical:absolute;mso-position-vertical-relative:text;width:8.7pt;height:8.7pt;v-text-anchor:middle;z-index:251625003" coordsize="111125,111125" path="m,55880xe" strokecolor="#c00000" o:allowoverlap="1" strokeweight="1pt" fillcolor="#c00000" filled="t">
                <v:stroke joinstyle="miter"/>
                <w10:wrap type="through" side="bot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07" behindDoc="0" locked="0" layoutInCell="1" allowOverlap="1">
                <wp:simplePos x="0" y="0"/>
                <wp:positionH relativeFrom="column">
                  <wp:posOffset>5851529</wp:posOffset>
                </wp:positionH>
                <wp:positionV relativeFrom="paragraph">
                  <wp:posOffset>257814</wp:posOffset>
                </wp:positionV>
                <wp:extent cx="118110" cy="128905"/>
                <wp:effectExtent l="16510" t="15875" r="15240" b="15875"/>
                <wp:wrapThrough wrapText="bothSides">
                  <wp:wrapPolygon edited="0">
                    <wp:start x="26373" y="21600"/>
                    <wp:lineTo x="26373" y="-218"/>
                    <wp:lineTo x="-7041" y="-218"/>
                    <wp:lineTo x="-7041" y="21600"/>
                    <wp:lineTo x="26373" y="21600"/>
                  </wp:wrapPolygon>
                </wp:wrapThrough>
                <wp:docPr id="113" name="燕尾形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745" cy="129540"/>
                        </a:xfrm>
                        <a:prstGeom prst="chevron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" style="position:absolute;left:0;margin-left:461pt;mso-position-horizontal:absolute;mso-position-horizontal-relative:text;margin-top:20pt;mso-position-vertical:absolute;mso-position-vertical-relative:text;width:9.3pt;height:10.1pt;v-text-anchor:middle;rotation:180;z-index:251625007" coordsize="118110,128905" path="m,l59055,,118110,64135,59055,128905,,128905,59055,64135xe" strokecolor="#c00000" o:allowoverlap="1" strokeweight="1pt" fillcolor="#c00000" filled="t">
                <v:stroke joinstyle="miter"/>
                <w10:wrap type="through" side="both"/>
              </v:shape>
            </w:pict>
          </mc:Fallback>
        </mc:AlternateContent>
      </w:r>
      <w:r>
        <w:rPr>
          <w:b w:val="1"/>
          <w:color w:val="C00000"/>
          <w:position w:val="0"/>
          <w:sz w:val="52"/>
          <w:szCs w:val="52"/>
          <w:rFonts w:ascii="SimHei" w:eastAsia="SimHei" w:hAnsi="SimHei" w:hint="default"/>
        </w:rPr>
        <w:t xml:space="preserve">       </w:t>
      </w:r>
      <w:r>
        <w:rPr>
          <w:b w:val="1"/>
          <w:color w:val="C00000"/>
          <w:position w:val="0"/>
          <w:sz w:val="44"/>
          <w:szCs w:val="44"/>
          <w:rFonts w:ascii="SimHei" w:eastAsia="SimHei" w:hAnsi="SimHei" w:hint="default"/>
        </w:rPr>
        <w:t xml:space="preserve">走进融创——北京壹号  实地考察学习</w:t>
      </w:r>
      <w:r>
        <w:rPr>
          <w:b w:val="1"/>
          <w:color w:val="C00000"/>
          <w:position w:val="0"/>
          <w:sz w:val="40"/>
          <w:szCs w:val="40"/>
          <w:rFonts w:ascii="SimHei" w:eastAsia="SimHei" w:hAnsi="SimHei" w:hint="default"/>
        </w:rPr>
        <w:t xml:space="preserve"> 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w:drawing>
          <wp:anchor distT="0" distB="0" distL="114300" distR="114300" simplePos="0" relativeHeight="251625008" behindDoc="0" locked="0" layoutInCell="1" allowOverlap="1">
            <wp:simplePos x="0" y="0"/>
            <wp:positionH relativeFrom="column">
              <wp:posOffset>211460</wp:posOffset>
            </wp:positionH>
            <wp:positionV relativeFrom="paragraph">
              <wp:posOffset>61599</wp:posOffset>
            </wp:positionV>
            <wp:extent cx="3013075" cy="2261235"/>
            <wp:effectExtent l="0" t="0" r="12700" b="2540"/>
            <wp:wrapNone/>
            <wp:docPr id="11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:/Users/lenovo/AppData/Roaming/JisuOffice/ETemp/12624_16210512/image41.jpe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3710" cy="2261870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114300" distR="114300" simplePos="0" relativeHeight="251625009" behindDoc="0" locked="0" layoutInCell="1" allowOverlap="1">
            <wp:simplePos x="0" y="0"/>
            <wp:positionH relativeFrom="column">
              <wp:posOffset>3249934</wp:posOffset>
            </wp:positionH>
            <wp:positionV relativeFrom="paragraph">
              <wp:posOffset>67315</wp:posOffset>
            </wp:positionV>
            <wp:extent cx="3361055" cy="2239010"/>
            <wp:effectExtent l="0" t="0" r="0" b="0"/>
            <wp:wrapNone/>
            <wp:docPr id="11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:/Users/lenovo/AppData/Roaming/JisuOffice/ETemp/12624_16210512/image40.jpe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2239645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w:drawing>
          <wp:anchor distT="0" distB="0" distL="114300" distR="114300" simplePos="0" relativeHeight="251625010" behindDoc="0" locked="0" layoutInCell="1" allowOverlap="1">
            <wp:simplePos x="0" y="0"/>
            <wp:positionH relativeFrom="column">
              <wp:posOffset>214635</wp:posOffset>
            </wp:positionH>
            <wp:positionV relativeFrom="paragraph">
              <wp:posOffset>253369</wp:posOffset>
            </wp:positionV>
            <wp:extent cx="6410960" cy="2477770"/>
            <wp:effectExtent l="0" t="0" r="0" b="0"/>
            <wp:wrapNone/>
            <wp:docPr id="11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:/Users/lenovo/AppData/Roaming/JisuOffice/ETemp/12624_16210512/image42.jpe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1595" cy="2478405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w:drawing>
          <wp:anchor distT="0" distB="0" distL="114300" distR="114300" simplePos="0" relativeHeight="251625012" behindDoc="0" locked="0" layoutInCell="1" allowOverlap="1">
            <wp:simplePos x="0" y="0"/>
            <wp:positionH relativeFrom="column">
              <wp:posOffset>3304545</wp:posOffset>
            </wp:positionH>
            <wp:positionV relativeFrom="paragraph">
              <wp:posOffset>260355</wp:posOffset>
            </wp:positionV>
            <wp:extent cx="3308985" cy="1661795"/>
            <wp:effectExtent l="0" t="0" r="0" b="0"/>
            <wp:wrapNone/>
            <wp:docPr id="11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:/Users/lenovo/AppData/Roaming/JisuOffice/ETemp/12624_16210512/image43.jpe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9620" cy="1662430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114300" distR="114300" simplePos="0" relativeHeight="251625011" behindDoc="0" locked="0" layoutInCell="1" allowOverlap="1">
            <wp:simplePos x="0" y="0"/>
            <wp:positionH relativeFrom="column">
              <wp:posOffset>254640</wp:posOffset>
            </wp:positionH>
            <wp:positionV relativeFrom="paragraph">
              <wp:posOffset>266070</wp:posOffset>
            </wp:positionV>
            <wp:extent cx="3049905" cy="3574415"/>
            <wp:effectExtent l="0" t="0" r="0" b="0"/>
            <wp:wrapNone/>
            <wp:docPr id="11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:/Users/lenovo/AppData/Roaming/JisuOffice/ETemp/12624_16210512/image44.jpe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3575050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w:drawing>
          <wp:anchor distT="0" distB="0" distL="114300" distR="114300" simplePos="0" relativeHeight="251625013" behindDoc="0" locked="0" layoutInCell="1" allowOverlap="1">
            <wp:simplePos x="0" y="0"/>
            <wp:positionH relativeFrom="column">
              <wp:posOffset>3310895</wp:posOffset>
            </wp:positionH>
            <wp:positionV relativeFrom="paragraph">
              <wp:posOffset>276230</wp:posOffset>
            </wp:positionV>
            <wp:extent cx="3321050" cy="1926590"/>
            <wp:effectExtent l="0" t="0" r="0" b="0"/>
            <wp:wrapNone/>
            <wp:docPr id="11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:/Users/lenovo/AppData/Roaming/JisuOffice/ETemp/12624_16210512/image45.jpe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1685" cy="1927225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40"/>
          <w:szCs w:val="40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16" behindDoc="0" locked="0" layoutInCell="1" allowOverlap="1">
                <wp:simplePos x="0" y="0"/>
                <wp:positionH relativeFrom="column">
                  <wp:posOffset>2535559</wp:posOffset>
                </wp:positionH>
                <wp:positionV relativeFrom="paragraph">
                  <wp:posOffset>563250</wp:posOffset>
                </wp:positionV>
                <wp:extent cx="1910715" cy="3810"/>
                <wp:effectExtent l="0" t="0" r="0" b="0"/>
                <wp:wrapNone/>
                <wp:docPr id="120" name="直线连接符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0" cy="4445"/>
                        </a:xfrm>
                        <a:prstGeom prst="line"/>
                        <a:noFill/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" style="position:absolute;left:0;margin-left:200pt;mso-position-horizontal:absolute;mso-position-horizontal-relative:text;margin-top:44pt;mso-position-vertical:absolute;mso-position-vertical-relative:text;width:150.4pt;height:0.3pt;v-text-anchor:middle;z-index:251625016" coordsize="1910715,3810" path="m,l1910715,3810e" strokecolor="#c00000" o:allowoverlap="1" strokeweight="1pt" filled="f">
                <v:stroke joinstyle="miter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14" behindDoc="0" locked="0" layoutInCell="1" allowOverlap="1">
                <wp:simplePos x="0" y="0"/>
                <wp:positionH relativeFrom="column">
                  <wp:posOffset>2595250</wp:posOffset>
                </wp:positionH>
                <wp:positionV relativeFrom="paragraph">
                  <wp:posOffset>256544</wp:posOffset>
                </wp:positionV>
                <wp:extent cx="111125" cy="111125"/>
                <wp:effectExtent l="0" t="0" r="19050" b="19050"/>
                <wp:wrapThrough wrapText="bothSides">
                  <wp:wrapPolygon edited="0">
                    <wp:start x="0" y="0"/>
                    <wp:lineTo x="0" y="20329"/>
                    <wp:lineTo x="20329" y="20329"/>
                    <wp:lineTo x="20329" y="0"/>
                    <wp:lineTo x="0" y="0"/>
                  </wp:wrapPolygon>
                </wp:wrapThrough>
                <wp:docPr id="121" name="椭圆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" style="position:absolute;left:0;margin-left:204pt;mso-position-horizontal:absolute;mso-position-horizontal-relative:text;margin-top:20pt;mso-position-vertical:absolute;mso-position-vertical-relative:text;width:8.7pt;height:8.7pt;v-text-anchor:middle;z-index:251625014" coordsize="111125,111125" path="m,55880xe" strokecolor="#c00000" o:allowoverlap="1" strokeweight="1pt" fillcolor="#c00000" filled="t">
                <v:stroke joinstyle="miter"/>
                <w10:wrap type="through" side="bot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17" behindDoc="0" locked="0" layoutInCell="1" allowOverlap="1">
                <wp:simplePos x="0" y="0"/>
                <wp:positionH relativeFrom="column">
                  <wp:posOffset>2475234</wp:posOffset>
                </wp:positionH>
                <wp:positionV relativeFrom="paragraph">
                  <wp:posOffset>256544</wp:posOffset>
                </wp:positionV>
                <wp:extent cx="118110" cy="128905"/>
                <wp:effectExtent l="25400" t="0" r="62865" b="26670"/>
                <wp:wrapThrough wrapText="bothSides">
                  <wp:wrapPolygon edited="0">
                    <wp:start x="-4773" y="0"/>
                    <wp:lineTo x="-4773" y="21818"/>
                    <wp:lineTo x="28641" y="21818"/>
                    <wp:lineTo x="28641" y="0"/>
                    <wp:lineTo x="-4773" y="0"/>
                  </wp:wrapPolygon>
                </wp:wrapThrough>
                <wp:docPr id="122" name="燕尾形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29540"/>
                        </a:xfrm>
                        <a:prstGeom prst="chevron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" style="position:absolute;left:0;margin-left:195pt;mso-position-horizontal:absolute;mso-position-horizontal-relative:text;margin-top:20pt;mso-position-vertical:absolute;mso-position-vertical-relative:text;width:9.3pt;height:10.1pt;v-text-anchor:middle;z-index:251625017" coordsize="118110,128905" path="m,l59055,,118110,64135,59055,128905,,128905,59055,64135xe" strokecolor="#c00000" o:allowoverlap="1" strokeweight="1pt" fillcolor="#c00000" filled="t">
                <v:stroke joinstyle="miter"/>
                <w10:wrap type="through" side="bot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15" behindDoc="0" locked="0" layoutInCell="1" allowOverlap="1">
                <wp:simplePos x="0" y="0"/>
                <wp:positionH relativeFrom="column">
                  <wp:posOffset>4230374</wp:posOffset>
                </wp:positionH>
                <wp:positionV relativeFrom="paragraph">
                  <wp:posOffset>263530</wp:posOffset>
                </wp:positionV>
                <wp:extent cx="111125" cy="111125"/>
                <wp:effectExtent l="0" t="0" r="19050" b="19050"/>
                <wp:wrapNone/>
                <wp:docPr id="123" name="椭圆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" style="position:absolute;left:0;margin-left:333pt;mso-position-horizontal:absolute;mso-position-horizontal-relative:text;margin-top:21pt;mso-position-vertical:absolute;mso-position-vertical-relative:text;width:8.7pt;height:8.7pt;v-text-anchor:middle;z-index:251625015" coordsize="111125,111125" path="m,55880xe" strokecolor="#c00000" o:allowoverlap="1" strokeweight="1pt" fillcolor="#c00000" filled="t">
                <v:stroke joinstyle="miter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18" behindDoc="0" locked="0" layoutInCell="1" allowOverlap="1">
                <wp:simplePos x="0" y="0"/>
                <wp:positionH relativeFrom="column">
                  <wp:posOffset>4337689</wp:posOffset>
                </wp:positionH>
                <wp:positionV relativeFrom="paragraph">
                  <wp:posOffset>256544</wp:posOffset>
                </wp:positionV>
                <wp:extent cx="118110" cy="128905"/>
                <wp:effectExtent l="25400" t="0" r="62865" b="26670"/>
                <wp:wrapThrough wrapText="bothSides">
                  <wp:wrapPolygon edited="0">
                    <wp:start x="26373" y="21600"/>
                    <wp:lineTo x="26373" y="-218"/>
                    <wp:lineTo x="-7041" y="-218"/>
                    <wp:lineTo x="-7041" y="21600"/>
                    <wp:lineTo x="26373" y="21600"/>
                  </wp:wrapPolygon>
                </wp:wrapThrough>
                <wp:docPr id="124" name="燕尾形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745" cy="129540"/>
                        </a:xfrm>
                        <a:prstGeom prst="chevron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" style="position:absolute;left:0;margin-left:342pt;mso-position-horizontal:absolute;mso-position-horizontal-relative:text;margin-top:20pt;mso-position-vertical:absolute;mso-position-vertical-relative:text;width:9.3pt;height:10.1pt;v-text-anchor:middle;rotation:180;z-index:251625018" coordsize="118110,128905" path="m,l59055,,118110,64135,59055,128905,,128905,59055,64135xe" strokecolor="#c00000" o:allowoverlap="1" strokeweight="1pt" fillcolor="#c00000" filled="t">
                <v:stroke joinstyle="miter"/>
                <w10:wrap type="through" side="both"/>
              </v:shape>
            </w:pict>
          </mc:Fallback>
        </mc:AlternateContent>
      </w:r>
      <w:r>
        <w:rPr>
          <w:b w:val="1"/>
          <w:color w:val="C00000"/>
          <w:position w:val="0"/>
          <w:sz w:val="52"/>
          <w:szCs w:val="52"/>
          <w:rFonts w:ascii="SimHei" w:eastAsia="SimHei" w:hAnsi="SimHei" w:hint="default"/>
        </w:rPr>
        <w:t xml:space="preserve">                 课程期间</w:t>
      </w:r>
      <w:r>
        <w:rPr>
          <w:b w:val="1"/>
          <w:color w:val="C00000"/>
          <w:position w:val="0"/>
          <w:sz w:val="40"/>
          <w:szCs w:val="40"/>
          <w:rFonts w:ascii="SimHei" w:eastAsia="SimHei" w:hAnsi="SimHei" w:hint="default"/>
        </w:rPr>
        <w:t xml:space="preserve"> 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w:drawing>
          <wp:anchor distT="0" distB="0" distL="114300" distR="114300" simplePos="0" relativeHeight="251625025" behindDoc="0" locked="0" layoutInCell="1" allowOverlap="1">
            <wp:simplePos x="0" y="0"/>
            <wp:positionH relativeFrom="column">
              <wp:posOffset>472444</wp:posOffset>
            </wp:positionH>
            <wp:positionV relativeFrom="paragraph">
              <wp:posOffset>149229</wp:posOffset>
            </wp:positionV>
            <wp:extent cx="3073400" cy="1762125"/>
            <wp:effectExtent l="0" t="0" r="3175" b="0"/>
            <wp:wrapNone/>
            <wp:docPr id="12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:/Users/lenovo/AppData/Roaming/JisuOffice/ETemp/12624_16210512/image47.jpe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1762760"/>
                    </a:xfrm>
                    <a:prstGeom prst="rect"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114300" distR="114300" simplePos="0" relativeHeight="251625024" behindDoc="0" locked="0" layoutInCell="1" allowOverlap="1">
            <wp:simplePos x="0" y="0"/>
            <wp:positionH relativeFrom="column">
              <wp:posOffset>3546479</wp:posOffset>
            </wp:positionH>
            <wp:positionV relativeFrom="paragraph">
              <wp:posOffset>148595</wp:posOffset>
            </wp:positionV>
            <wp:extent cx="3062605" cy="1761490"/>
            <wp:effectExtent l="0" t="0" r="0" b="0"/>
            <wp:wrapNone/>
            <wp:docPr id="12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:/Users/lenovo/AppData/Roaming/JisuOffice/ETemp/12624_16210512/image46.jpe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1762125"/>
                    </a:xfrm>
                    <a:prstGeom prst="rect"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position w:val="0"/>
          <w:sz w:val="32"/>
          <w:szCs w:val="32"/>
          <w:rFonts w:ascii="SimHei" w:eastAsia="SimHei" w:hAnsi="SimHei" w:hint="default"/>
        </w:rPr>
        <w:t xml:space="preserve">    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w:drawing>
          <wp:anchor distT="0" distB="0" distL="114300" distR="114300" simplePos="0" relativeHeight="251625063" behindDoc="0" locked="0" layoutInCell="1" allowOverlap="1">
            <wp:simplePos x="0" y="0"/>
            <wp:positionH relativeFrom="column">
              <wp:posOffset>507370</wp:posOffset>
            </wp:positionH>
            <wp:positionV relativeFrom="paragraph">
              <wp:posOffset>251465</wp:posOffset>
            </wp:positionV>
            <wp:extent cx="6112510" cy="3009265"/>
            <wp:effectExtent l="0" t="0" r="0" b="0"/>
            <wp:wrapNone/>
            <wp:docPr id="127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:/Users/lenovo/AppData/Roaming/JisuOffice/ETemp/12624_16210512/image49.jpe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3009900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  <w:r>
        <w:rPr>
          <w:color w:val="auto"/>
          <w:position w:val="0"/>
          <w:sz w:val="32"/>
          <w:szCs w:val="32"/>
          <w:rFonts w:ascii="SimHei" w:eastAsia="SimHei" w:hAnsi="SimHei" w:hint="default"/>
        </w:rPr>
        <w:t xml:space="preserve">  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C00000"/>
          <w:position w:val="0"/>
          <w:sz w:val="40"/>
          <w:szCs w:val="40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28" behindDoc="0" locked="0" layoutInCell="1" allowOverlap="1">
                <wp:simplePos x="0" y="0"/>
                <wp:positionH relativeFrom="column">
                  <wp:posOffset>2459994</wp:posOffset>
                </wp:positionH>
                <wp:positionV relativeFrom="paragraph">
                  <wp:posOffset>563250</wp:posOffset>
                </wp:positionV>
                <wp:extent cx="1946910" cy="3810"/>
                <wp:effectExtent l="0" t="0" r="0" b="0"/>
                <wp:wrapNone/>
                <wp:docPr id="128" name="直线连接符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7544" cy="4445"/>
                        </a:xfrm>
                        <a:prstGeom prst="line"/>
                        <a:noFill/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" style="position:absolute;left:0;margin-left:194pt;mso-position-horizontal:absolute;mso-position-horizontal-relative:text;margin-top:44pt;mso-position-vertical:absolute;mso-position-vertical-relative:text;width:153.3pt;height:0.3pt;v-text-anchor:middle;z-index:251625028" coordsize="1946910,3810" path="m,l1946910,3810e" strokecolor="#c00000" o:allowoverlap="1" strokeweight="1pt" filled="f">
                <v:stroke joinstyle="miter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27" behindDoc="0" locked="0" layoutInCell="1" allowOverlap="1">
                <wp:simplePos x="0" y="0"/>
                <wp:positionH relativeFrom="column">
                  <wp:posOffset>4210054</wp:posOffset>
                </wp:positionH>
                <wp:positionV relativeFrom="paragraph">
                  <wp:posOffset>263530</wp:posOffset>
                </wp:positionV>
                <wp:extent cx="111125" cy="111125"/>
                <wp:effectExtent l="0" t="0" r="19050" b="19050"/>
                <wp:wrapNone/>
                <wp:docPr id="129" name="椭圆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" style="position:absolute;left:0;margin-left:332pt;mso-position-horizontal:absolute;mso-position-horizontal-relative:text;margin-top:21pt;mso-position-vertical:absolute;mso-position-vertical-relative:text;width:8.7pt;height:8.7pt;v-text-anchor:middle;z-index:251625027" coordsize="111125,111125" path="m,55880xe" strokecolor="#c00000" o:allowoverlap="1" strokeweight="1pt" fillcolor="#c00000" filled="t">
                <v:stroke joinstyle="miter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30" behindDoc="0" locked="0" layoutInCell="1" allowOverlap="1">
                <wp:simplePos x="0" y="0"/>
                <wp:positionH relativeFrom="column">
                  <wp:posOffset>4317369</wp:posOffset>
                </wp:positionH>
                <wp:positionV relativeFrom="paragraph">
                  <wp:posOffset>256544</wp:posOffset>
                </wp:positionV>
                <wp:extent cx="118110" cy="128905"/>
                <wp:effectExtent l="25400" t="0" r="62865" b="26670"/>
                <wp:wrapThrough wrapText="bothSides">
                  <wp:wrapPolygon edited="0">
                    <wp:start x="26373" y="21600"/>
                    <wp:lineTo x="26373" y="-218"/>
                    <wp:lineTo x="-7041" y="-218"/>
                    <wp:lineTo x="-7041" y="21600"/>
                    <wp:lineTo x="26373" y="21600"/>
                  </wp:wrapPolygon>
                </wp:wrapThrough>
                <wp:docPr id="130" name="燕尾形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745" cy="129540"/>
                        </a:xfrm>
                        <a:prstGeom prst="chevron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" style="position:absolute;left:0;margin-left:340pt;mso-position-horizontal:absolute;mso-position-horizontal-relative:text;margin-top:20pt;mso-position-vertical:absolute;mso-position-vertical-relative:text;width:9.3pt;height:10.1pt;v-text-anchor:middle;rotation:180;z-index:251625030" coordsize="118110,128905" path="m,l59055,,118110,64135,59055,128905,,128905,59055,64135xe" strokecolor="#c00000" o:allowoverlap="1" strokeweight="1pt" fillcolor="#c00000" filled="t">
                <v:stroke joinstyle="miter"/>
                <w10:wrap type="through" side="bot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26" behindDoc="0" locked="0" layoutInCell="1" allowOverlap="1">
                <wp:simplePos x="0" y="0"/>
                <wp:positionH relativeFrom="column">
                  <wp:posOffset>2588899</wp:posOffset>
                </wp:positionH>
                <wp:positionV relativeFrom="paragraph">
                  <wp:posOffset>256544</wp:posOffset>
                </wp:positionV>
                <wp:extent cx="111125" cy="111125"/>
                <wp:effectExtent l="0" t="0" r="19050" b="19050"/>
                <wp:wrapThrough wrapText="bothSides">
                  <wp:wrapPolygon edited="0">
                    <wp:start x="0" y="0"/>
                    <wp:lineTo x="0" y="20329"/>
                    <wp:lineTo x="20329" y="20329"/>
                    <wp:lineTo x="20329" y="0"/>
                    <wp:lineTo x="0" y="0"/>
                  </wp:wrapPolygon>
                </wp:wrapThrough>
                <wp:docPr id="131" name="椭圆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1" style="position:absolute;left:0;margin-left:204pt;mso-position-horizontal:absolute;mso-position-horizontal-relative:text;margin-top:20pt;mso-position-vertical:absolute;mso-position-vertical-relative:text;width:8.7pt;height:8.7pt;v-text-anchor:middle;z-index:251625026" coordsize="111125,111125" path="m,55880xe" strokecolor="#c00000" o:allowoverlap="1" strokeweight="1pt" fillcolor="#c00000" filled="t">
                <v:stroke joinstyle="miter"/>
                <w10:wrap type="through" side="bot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29" behindDoc="0" locked="0" layoutInCell="1" allowOverlap="1">
                <wp:simplePos x="0" y="0"/>
                <wp:positionH relativeFrom="column">
                  <wp:posOffset>2468885</wp:posOffset>
                </wp:positionH>
                <wp:positionV relativeFrom="paragraph">
                  <wp:posOffset>256544</wp:posOffset>
                </wp:positionV>
                <wp:extent cx="118110" cy="128905"/>
                <wp:effectExtent l="25400" t="0" r="62865" b="26670"/>
                <wp:wrapThrough wrapText="bothSides">
                  <wp:wrapPolygon edited="0">
                    <wp:start x="-4773" y="0"/>
                    <wp:lineTo x="-4773" y="21818"/>
                    <wp:lineTo x="28641" y="21818"/>
                    <wp:lineTo x="28641" y="0"/>
                    <wp:lineTo x="-4773" y="0"/>
                  </wp:wrapPolygon>
                </wp:wrapThrough>
                <wp:docPr id="132" name="燕尾形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29540"/>
                        </a:xfrm>
                        <a:prstGeom prst="chevron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" style="position:absolute;left:0;margin-left:194pt;mso-position-horizontal:absolute;mso-position-horizontal-relative:text;margin-top:20pt;mso-position-vertical:absolute;mso-position-vertical-relative:text;width:9.3pt;height:10.1pt;v-text-anchor:middle;z-index:251625029" coordsize="118110,128905" path="m,l59055,,118110,64135,59055,128905,,128905,59055,64135xe" strokecolor="#c00000" o:allowoverlap="1" strokeweight="1pt" fillcolor="#c00000" filled="t">
                <v:stroke joinstyle="miter"/>
                <w10:wrap type="through" side="both"/>
              </v:shape>
            </w:pict>
          </mc:Fallback>
        </mc:AlternateContent>
      </w:r>
      <w:r>
        <w:rPr>
          <w:b w:val="1"/>
          <w:color w:val="C00000"/>
          <w:position w:val="0"/>
          <w:sz w:val="52"/>
          <w:szCs w:val="52"/>
          <w:rFonts w:ascii="SimHei" w:eastAsia="SimHei" w:hAnsi="SimHei" w:hint="default"/>
        </w:rPr>
        <w:t xml:space="preserve">              企业考察</w:t>
      </w:r>
      <w:r>
        <w:rPr>
          <w:b w:val="1"/>
          <w:color w:val="C00000"/>
          <w:position w:val="0"/>
          <w:sz w:val="40"/>
          <w:szCs w:val="40"/>
          <w:rFonts w:ascii="SimHei" w:eastAsia="SimHei" w:hAnsi="SimHei" w:hint="default"/>
        </w:rPr>
        <w:t xml:space="preserve"> 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C00000"/>
          <w:position w:val="0"/>
          <w:sz w:val="40"/>
          <w:szCs w:val="40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w:drawing>
          <wp:anchor distT="0" distB="0" distL="114300" distR="114300" simplePos="0" relativeHeight="251625020" behindDoc="0" locked="0" layoutInCell="1" allowOverlap="1">
            <wp:simplePos x="0" y="0"/>
            <wp:positionH relativeFrom="column">
              <wp:posOffset>497209</wp:posOffset>
            </wp:positionH>
            <wp:positionV relativeFrom="paragraph">
              <wp:posOffset>266704</wp:posOffset>
            </wp:positionV>
            <wp:extent cx="3542030" cy="2531745"/>
            <wp:effectExtent l="0" t="0" r="0" b="0"/>
            <wp:wrapNone/>
            <wp:docPr id="133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:/Users/lenovo/AppData/Roaming/JisuOffice/ETemp/12624_16210512/image52.jpe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542665" cy="2532380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114300" distR="114300" simplePos="0" relativeHeight="251625023" behindDoc="0" locked="0" layoutInCell="1" allowOverlap="1">
            <wp:simplePos x="0" y="0"/>
            <wp:positionH relativeFrom="column">
              <wp:posOffset>4061465</wp:posOffset>
            </wp:positionH>
            <wp:positionV relativeFrom="paragraph">
              <wp:posOffset>259085</wp:posOffset>
            </wp:positionV>
            <wp:extent cx="2428875" cy="4589780"/>
            <wp:effectExtent l="0" t="0" r="0" b="0"/>
            <wp:wrapNone/>
            <wp:docPr id="13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:/Users/lenovo/AppData/Roaming/JisuOffice/ETemp/12624_16210512/image50.jpe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4590415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C00000"/>
          <w:position w:val="0"/>
          <w:sz w:val="40"/>
          <w:szCs w:val="40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C00000"/>
          <w:position w:val="0"/>
          <w:sz w:val="40"/>
          <w:szCs w:val="40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C00000"/>
          <w:position w:val="0"/>
          <w:sz w:val="40"/>
          <w:szCs w:val="40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40"/>
          <w:szCs w:val="40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w:drawing>
          <wp:anchor distT="0" distB="0" distL="114300" distR="114300" simplePos="0" relativeHeight="251625019" behindDoc="0" locked="0" layoutInCell="1" allowOverlap="1">
            <wp:simplePos x="0" y="0"/>
            <wp:positionH relativeFrom="column">
              <wp:posOffset>471810</wp:posOffset>
            </wp:positionH>
            <wp:positionV relativeFrom="paragraph">
              <wp:posOffset>313060</wp:posOffset>
            </wp:positionV>
            <wp:extent cx="3601720" cy="2058035"/>
            <wp:effectExtent l="0" t="0" r="0" b="0"/>
            <wp:wrapNone/>
            <wp:docPr id="13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:/Users/lenovo/AppData/Roaming/JisuOffice/ETemp/12624_16210512/image53.jpe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2058670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w:drawing>
          <wp:anchor distT="0" distB="0" distL="114300" distR="114300" simplePos="0" relativeHeight="251625021" behindDoc="0" locked="0" layoutInCell="1" allowOverlap="1">
            <wp:simplePos x="0" y="0"/>
            <wp:positionH relativeFrom="column">
              <wp:posOffset>5208274</wp:posOffset>
            </wp:positionH>
            <wp:positionV relativeFrom="paragraph">
              <wp:posOffset>1737999</wp:posOffset>
            </wp:positionV>
            <wp:extent cx="1265555" cy="1553210"/>
            <wp:effectExtent l="0" t="0" r="0" b="0"/>
            <wp:wrapNone/>
            <wp:docPr id="136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C:/Users/lenovo/AppData/Roaming/JisuOffice/ETemp/12624_16210512/image51.jpe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553845"/>
                    </a:xfrm>
                    <a:prstGeom prst="rect"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w:drawing>
          <wp:anchor distT="0" distB="0" distL="114300" distR="114300" simplePos="0" relativeHeight="251625022" behindDoc="0" locked="0" layoutInCell="1" allowOverlap="1">
            <wp:simplePos x="0" y="0"/>
            <wp:positionH relativeFrom="column">
              <wp:posOffset>382275</wp:posOffset>
            </wp:positionH>
            <wp:positionV relativeFrom="paragraph">
              <wp:posOffset>196219</wp:posOffset>
            </wp:positionV>
            <wp:extent cx="6202680" cy="3870960"/>
            <wp:effectExtent l="0" t="0" r="0" b="0"/>
            <wp:wrapNone/>
            <wp:docPr id="137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:/Users/lenovo/AppData/Roaming/JisuOffice/ETemp/12624_16210512/image54.jpe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3871594"/>
                    </a:xfrm>
                    <a:prstGeom prst="rect"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  <w:r>
        <w:rPr>
          <w:color w:val="auto"/>
          <w:position w:val="0"/>
          <w:sz w:val="32"/>
          <w:szCs w:val="32"/>
          <w:rFonts w:ascii="SimHei" w:eastAsia="SimHei" w:hAnsi="SimHei" w:hint="default"/>
        </w:rPr>
        <w:t xml:space="preserve">   </w:t>
      </w:r>
      <w:r>
        <w:rPr>
          <w:sz w:val="20"/>
          <w:shd w:val="clear" w:color="auto" w:fill="FF0000"/>
        </w:rPr>
        <w:drawing>
          <wp:inline distT="0" distB="0" distL="0" distR="0">
            <wp:extent cx="3898265" cy="1910715"/>
            <wp:effectExtent l="0" t="0" r="0" b="0"/>
            <wp:docPr id="138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C:/Users/lenovo/AppData/Roaming/JisuOffice/ETemp/12624_16210512/image55.jpe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191135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2922905" cy="1940560"/>
            <wp:effectExtent l="0" t="0" r="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C:/Users/lenovo/AppData/Roaming/JisuOffice/ETemp/12624_16210512/image56.jpe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194119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  <w:r>
        <w:rPr>
          <w:color w:val="auto"/>
          <w:position w:val="0"/>
          <w:sz w:val="32"/>
          <w:szCs w:val="32"/>
          <w:rFonts w:ascii="SimHei" w:eastAsia="SimHei" w:hAnsi="SimHei" w:hint="default"/>
        </w:rPr>
        <w:t xml:space="preserve">    </w:t>
      </w:r>
      <w:r>
        <w:rPr>
          <w:sz w:val="20"/>
        </w:rPr>
        <w:drawing>
          <wp:inline distT="0" distB="0" distL="0" distR="0">
            <wp:extent cx="6624955" cy="4123055"/>
            <wp:effectExtent l="0" t="0" r="0" b="0"/>
            <wp:docPr id="140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C:/Users/lenovo/AppData/Roaming/JisuOffice/ETemp/12624_16210512/image57.jpe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4123689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  <w:r>
        <w:rPr>
          <w:color w:val="auto"/>
          <w:position w:val="0"/>
          <w:sz w:val="32"/>
          <w:szCs w:val="32"/>
          <w:rFonts w:ascii="SimHei" w:eastAsia="SimHei" w:hAnsi="SimHei" w:hint="default"/>
        </w:rPr>
        <w:t xml:space="preserve">  </w:t>
      </w:r>
      <w:r>
        <w:rPr>
          <w:sz w:val="20"/>
          <w:shd w:val="clear" w:color="auto" w:fill="FF0000"/>
        </w:rPr>
        <w:drawing>
          <wp:inline distT="0" distB="0" distL="0" distR="0">
            <wp:extent cx="3341370" cy="2228850"/>
            <wp:effectExtent l="0" t="0" r="0" b="0"/>
            <wp:docPr id="141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C:/Users/lenovo/AppData/Roaming/JisuOffice/ETemp/12624_16210512/image58.jpeg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342005" cy="222948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  <w:r>
        <w:rPr>
          <w:color w:val="auto"/>
          <w:position w:val="0"/>
          <w:sz w:val="32"/>
          <w:szCs w:val="32"/>
          <w:rFonts w:ascii="SimHei" w:eastAsia="SimHei" w:hAnsi="SimHei" w:hint="default"/>
        </w:rPr>
        <w:t xml:space="preserve"> </w:t>
      </w:r>
      <w:r>
        <w:rPr>
          <w:sz w:val="20"/>
          <w:shd w:val="clear" w:color="auto" w:fill="FF0000"/>
        </w:rPr>
        <w:drawing>
          <wp:inline distT="0" distB="0" distL="0" distR="0">
            <wp:extent cx="3359150" cy="2240280"/>
            <wp:effectExtent l="0" t="0" r="0" b="0"/>
            <wp:docPr id="142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C:/Users/lenovo/AppData/Roaming/JisuOffice/ETemp/12624_16210512/image59.jpeg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359785" cy="224091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40"/>
          <w:szCs w:val="40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33" behindDoc="0" locked="0" layoutInCell="1" allowOverlap="1">
                <wp:simplePos x="0" y="0"/>
                <wp:positionH relativeFrom="column">
                  <wp:posOffset>2440944</wp:posOffset>
                </wp:positionH>
                <wp:positionV relativeFrom="paragraph">
                  <wp:posOffset>555629</wp:posOffset>
                </wp:positionV>
                <wp:extent cx="1946910" cy="3810"/>
                <wp:effectExtent l="0" t="0" r="0" b="0"/>
                <wp:wrapNone/>
                <wp:docPr id="143" name="直线连接符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7544" cy="4445"/>
                        </a:xfrm>
                        <a:prstGeom prst="line"/>
                        <a:noFill/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3" style="position:absolute;left:0;margin-left:192pt;mso-position-horizontal:absolute;mso-position-horizontal-relative:text;margin-top:44pt;mso-position-vertical:absolute;mso-position-vertical-relative:text;width:153.3pt;height:0.3pt;v-text-anchor:middle;z-index:251625033" coordsize="1946910,3810" path="m,l1946910,3810e" strokecolor="#c00000" o:allowoverlap="1" strokeweight="1pt" filled="f">
                <v:stroke joinstyle="miter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31" behindDoc="0" locked="0" layoutInCell="1" allowOverlap="1">
                <wp:simplePos x="0" y="0"/>
                <wp:positionH relativeFrom="column">
                  <wp:posOffset>2546354</wp:posOffset>
                </wp:positionH>
                <wp:positionV relativeFrom="paragraph">
                  <wp:posOffset>256544</wp:posOffset>
                </wp:positionV>
                <wp:extent cx="111125" cy="111125"/>
                <wp:effectExtent l="0" t="0" r="19050" b="19050"/>
                <wp:wrapThrough wrapText="bothSides">
                  <wp:wrapPolygon edited="0">
                    <wp:start x="0" y="0"/>
                    <wp:lineTo x="0" y="20329"/>
                    <wp:lineTo x="20329" y="20329"/>
                    <wp:lineTo x="20329" y="0"/>
                    <wp:lineTo x="0" y="0"/>
                  </wp:wrapPolygon>
                </wp:wrapThrough>
                <wp:docPr id="144" name="椭圆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" style="position:absolute;left:0;margin-left:201pt;mso-position-horizontal:absolute;mso-position-horizontal-relative:text;margin-top:20pt;mso-position-vertical:absolute;mso-position-vertical-relative:text;width:8.7pt;height:8.7pt;v-text-anchor:middle;z-index:251625031" coordsize="111125,111125" path="m,55880xe" strokecolor="#c00000" o:allowoverlap="1" strokeweight="1pt" fillcolor="#c00000" filled="t">
                <v:stroke joinstyle="miter"/>
                <w10:wrap type="through" side="bot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34" behindDoc="0" locked="0" layoutInCell="1" allowOverlap="1">
                <wp:simplePos x="0" y="0"/>
                <wp:positionH relativeFrom="column">
                  <wp:posOffset>2426339</wp:posOffset>
                </wp:positionH>
                <wp:positionV relativeFrom="paragraph">
                  <wp:posOffset>256544</wp:posOffset>
                </wp:positionV>
                <wp:extent cx="118110" cy="128905"/>
                <wp:effectExtent l="25400" t="0" r="62865" b="26670"/>
                <wp:wrapThrough wrapText="bothSides">
                  <wp:wrapPolygon edited="0">
                    <wp:start x="-4773" y="0"/>
                    <wp:lineTo x="-4773" y="21818"/>
                    <wp:lineTo x="28641" y="21818"/>
                    <wp:lineTo x="28641" y="0"/>
                    <wp:lineTo x="-4773" y="0"/>
                  </wp:wrapPolygon>
                </wp:wrapThrough>
                <wp:docPr id="145" name="燕尾形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29540"/>
                        </a:xfrm>
                        <a:prstGeom prst="chevron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5" style="position:absolute;left:0;margin-left:191pt;mso-position-horizontal:absolute;mso-position-horizontal-relative:text;margin-top:20pt;mso-position-vertical:absolute;mso-position-vertical-relative:text;width:9.3pt;height:10.1pt;v-text-anchor:middle;z-index:251625034" coordsize="118110,128905" path="m,l59055,,118110,64135,59055,128905,,128905,59055,64135xe" strokecolor="#c00000" o:allowoverlap="1" strokeweight="1pt" fillcolor="#c00000" filled="t">
                <v:stroke joinstyle="miter"/>
                <w10:wrap type="through" side="bot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35" behindDoc="0" locked="0" layoutInCell="1" allowOverlap="1">
                <wp:simplePos x="0" y="0"/>
                <wp:positionH relativeFrom="column">
                  <wp:posOffset>4255140</wp:posOffset>
                </wp:positionH>
                <wp:positionV relativeFrom="paragraph">
                  <wp:posOffset>256544</wp:posOffset>
                </wp:positionV>
                <wp:extent cx="118110" cy="128905"/>
                <wp:effectExtent l="25400" t="0" r="62865" b="26670"/>
                <wp:wrapThrough wrapText="bothSides">
                  <wp:wrapPolygon edited="0">
                    <wp:start x="26373" y="21600"/>
                    <wp:lineTo x="26373" y="-218"/>
                    <wp:lineTo x="-7041" y="-218"/>
                    <wp:lineTo x="-7041" y="21600"/>
                    <wp:lineTo x="26373" y="21600"/>
                  </wp:wrapPolygon>
                </wp:wrapThrough>
                <wp:docPr id="146" name="燕尾形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745" cy="129540"/>
                        </a:xfrm>
                        <a:prstGeom prst="chevron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6" style="position:absolute;left:0;margin-left:335pt;mso-position-horizontal:absolute;mso-position-horizontal-relative:text;margin-top:20pt;mso-position-vertical:absolute;mso-position-vertical-relative:text;width:9.3pt;height:10.1pt;v-text-anchor:middle;rotation:180;z-index:251625035" coordsize="118110,128905" path="m,l59055,,118110,64135,59055,128905,,128905,59055,64135xe" strokecolor="#c00000" o:allowoverlap="1" strokeweight="1pt" fillcolor="#c00000" filled="t">
                <v:stroke joinstyle="miter"/>
                <w10:wrap type="through" side="bot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32" behindDoc="0" locked="0" layoutInCell="1" allowOverlap="1">
                <wp:simplePos x="0" y="0"/>
                <wp:positionH relativeFrom="column">
                  <wp:posOffset>4147825</wp:posOffset>
                </wp:positionH>
                <wp:positionV relativeFrom="paragraph">
                  <wp:posOffset>263530</wp:posOffset>
                </wp:positionV>
                <wp:extent cx="111125" cy="111125"/>
                <wp:effectExtent l="0" t="0" r="19050" b="19050"/>
                <wp:wrapNone/>
                <wp:docPr id="147" name="椭圆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7" style="position:absolute;left:0;margin-left:327pt;mso-position-horizontal:absolute;mso-position-horizontal-relative:text;margin-top:21pt;mso-position-vertical:absolute;mso-position-vertical-relative:text;width:8.7pt;height:8.7pt;v-text-anchor:middle;z-index:251625032" coordsize="111125,111125" path="m,55880xe" strokecolor="#c00000" o:allowoverlap="1" strokeweight="1pt" fillcolor="#c00000" filled="t">
                <v:stroke joinstyle="miter"/>
              </v:shape>
            </w:pict>
          </mc:Fallback>
        </mc:AlternateContent>
      </w:r>
      <w:r>
        <w:rPr>
          <w:b w:val="1"/>
          <w:color w:val="C00000"/>
          <w:position w:val="0"/>
          <w:sz w:val="52"/>
          <w:szCs w:val="52"/>
          <w:rFonts w:ascii="SimHei" w:eastAsia="SimHei" w:hAnsi="SimHei" w:hint="default"/>
        </w:rPr>
        <w:t xml:space="preserve">               企业游学</w:t>
      </w:r>
      <w:r>
        <w:rPr>
          <w:b w:val="1"/>
          <w:color w:val="C00000"/>
          <w:position w:val="0"/>
          <w:sz w:val="40"/>
          <w:szCs w:val="40"/>
          <w:rFonts w:ascii="SimHei" w:eastAsia="SimHei" w:hAnsi="SimHei" w:hint="default"/>
        </w:rPr>
        <w:t xml:space="preserve"> 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  <w:r>
        <w:rPr>
          <w:color w:val="auto"/>
          <w:position w:val="0"/>
          <w:sz w:val="32"/>
          <w:szCs w:val="32"/>
          <w:rFonts w:ascii="SimHei" w:eastAsia="SimHei" w:hAnsi="SimHei" w:hint="default"/>
        </w:rPr>
        <w:t xml:space="preserve">   </w:t>
      </w:r>
      <w:r>
        <w:rPr>
          <w:sz w:val="20"/>
          <w:shd w:val="clear" w:color="auto" w:fill="FF0000"/>
        </w:rPr>
        <w:drawing>
          <wp:inline distT="0" distB="0" distL="0" distR="0">
            <wp:extent cx="3139440" cy="2355215"/>
            <wp:effectExtent l="0" t="0" r="0" b="0"/>
            <wp:docPr id="148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C:/Users/lenovo/AppData/Roaming/JisuOffice/ETemp/12624_16210512/image60.jpeg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235585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  <w:r>
        <w:rPr>
          <w:color w:val="auto"/>
          <w:position w:val="0"/>
          <w:sz w:val="32"/>
          <w:szCs w:val="32"/>
          <w:rFonts w:ascii="SimHei" w:eastAsia="SimHei" w:hAnsi="SimHei" w:hint="default"/>
        </w:rPr>
        <w:t xml:space="preserve"> </w:t>
      </w:r>
      <w:r>
        <w:rPr>
          <w:sz w:val="20"/>
          <w:shd w:val="clear" w:color="auto" w:fill="FF0000"/>
        </w:rPr>
        <w:drawing>
          <wp:inline distT="0" distB="0" distL="0" distR="0">
            <wp:extent cx="3042285" cy="2282190"/>
            <wp:effectExtent l="0" t="0" r="12065" b="2540"/>
            <wp:docPr id="149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C:/Users/lenovo/AppData/Roaming/JisuOffice/ETemp/12624_16210512/image61.jpeg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228282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  <w:r>
        <w:rPr>
          <w:color w:val="auto"/>
          <w:position w:val="0"/>
          <w:sz w:val="32"/>
          <w:szCs w:val="32"/>
          <w:rFonts w:ascii="SimHei" w:eastAsia="SimHei" w:hAnsi="SimHei" w:hint="default"/>
        </w:rPr>
        <w:t xml:space="preserve">   </w:t>
      </w:r>
      <w:r>
        <w:rPr>
          <w:sz w:val="20"/>
          <w:shd w:val="clear" w:color="auto" w:fill="FF0000"/>
        </w:rPr>
        <w:drawing>
          <wp:inline distT="0" distB="0" distL="0" distR="0">
            <wp:extent cx="6215380" cy="3787140"/>
            <wp:effectExtent l="0" t="0" r="0" b="0"/>
            <wp:docPr id="150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C:/Users/lenovo/AppData/Roaming/JisuOffice/ETemp/12624_16210512/image62.jpeg"/>
                    <pic:cNvPicPr>
                      <a:picLocks noChangeAspect="1" noChangeArrowheads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6015" cy="3787775"/>
                    </a:xfrm>
                    <a:prstGeom prst="rect"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  <w:r>
        <w:rPr>
          <w:color w:val="auto"/>
          <w:position w:val="0"/>
          <w:sz w:val="32"/>
          <w:szCs w:val="32"/>
          <w:rFonts w:ascii="SimHei" w:eastAsia="SimHei" w:hAnsi="SimHei" w:hint="default"/>
        </w:rPr>
        <w:t xml:space="preserve">   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  <w:r>
        <w:rPr>
          <w:color w:val="auto"/>
          <w:position w:val="0"/>
          <w:sz w:val="32"/>
          <w:szCs w:val="32"/>
          <w:rFonts w:ascii="SimHei" w:eastAsia="SimHei" w:hAnsi="SimHei" w:hint="default"/>
        </w:rPr>
        <w:t xml:space="preserve">    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  <w:r>
        <w:rPr>
          <w:color w:val="auto"/>
          <w:position w:val="0"/>
          <w:sz w:val="32"/>
          <w:szCs w:val="32"/>
          <w:rFonts w:ascii="SimHei" w:eastAsia="SimHei" w:hAnsi="SimHei" w:hint="default"/>
        </w:rPr>
        <w:t xml:space="preserve"> </w:t>
      </w:r>
      <w:r>
        <w:rPr>
          <w:sz w:val="20"/>
          <w:shd w:val="clear" w:color="auto" w:fill="FF0000"/>
        </w:rPr>
        <w:drawing>
          <wp:inline distT="0" distB="0" distL="0" distR="0">
            <wp:extent cx="6587490" cy="5033645"/>
            <wp:effectExtent l="0" t="0" r="0" b="0"/>
            <wp:docPr id="151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C:/Users/lenovo/AppData/Roaming/JisuOffice/ETemp/12624_16210512/image63.jpeg"/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503428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  <w:r>
        <w:rPr>
          <w:color w:val="auto"/>
          <w:position w:val="0"/>
          <w:sz w:val="32"/>
          <w:szCs w:val="32"/>
          <w:rFonts w:ascii="SimHei" w:eastAsia="SimHei" w:hAnsi="SimHei" w:hint="default"/>
        </w:rPr>
        <w:t xml:space="preserve">  </w:t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w:drawing>
          <wp:inline distT="0" distB="0" distL="0" distR="0">
            <wp:extent cx="6767195" cy="2327275"/>
            <wp:effectExtent l="0" t="0" r="0" b="0"/>
            <wp:docPr id="152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C:/Users/lenovo/AppData/Roaming/JisuOffice/ETemp/12624_16210512/image65.jpeg"/>
                    <pic:cNvPicPr>
                      <a:picLocks noChangeAspect="1" noChangeArrowheads="1"/>
                    </pic:cNvPicPr>
                  </pic:nvPicPr>
                  <pic:blipFill>
                    <a:blip r:embed="rId4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7830" cy="2327910"/>
                    </a:xfrm>
                    <a:prstGeom prst="rect"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6"/>
          <w:szCs w:val="6"/>
          <w:rFonts w:ascii="SimHei" w:eastAsia="SimHei" w:hAnsi="SimHei" w:hint="default"/>
        </w:rPr>
        <w:autoSpaceDE w:val="1"/>
        <w:autoSpaceDN w:val="1"/>
      </w:pPr>
      <w:r>
        <w:rPr>
          <w:sz w:val="20"/>
          <w:shd w:val="clear" w:color="auto" w:fill="FF0000"/>
        </w:rPr>
        <w:drawing>
          <wp:inline distT="0" distB="0" distL="0" distR="0">
            <wp:extent cx="3960495" cy="1654175"/>
            <wp:effectExtent l="0" t="0" r="0" b="0"/>
            <wp:docPr id="153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C:/Users/lenovo/AppData/Roaming/JisuOffice/ETemp/12624_16210512/image66.jpeg"/>
                    <pic:cNvPicPr>
                      <a:picLocks noChangeAspect="1" noChangeArrowheads="1"/>
                    </pic:cNvPicPr>
                  </pic:nvPicPr>
                  <pic:blipFill>
                    <a:blip r:embed="rId43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1130" cy="1654810"/>
                    </a:xfrm>
                    <a:prstGeom prst="rect"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  <w:position w:val="0"/>
          <w:sz w:val="6"/>
          <w:szCs w:val="6"/>
          <w:rFonts w:ascii="SimHei" w:eastAsia="SimHei" w:hAnsi="SimHei" w:hint="default"/>
        </w:rPr>
        <w:t xml:space="preserve">       </w:t>
      </w:r>
      <w:r>
        <w:rPr>
          <w:sz w:val="20"/>
          <w:shd w:val="clear" w:color="auto" w:fill="FF0000"/>
        </w:rPr>
        <w:drawing>
          <wp:inline distT="0" distB="0" distL="0" distR="0">
            <wp:extent cx="3943350" cy="1731010"/>
            <wp:effectExtent l="0" t="0" r="0" b="0"/>
            <wp:docPr id="154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C:/Users/lenovo/AppData/Roaming/JisuOffice/ETemp/12624_16210512/image67.jpeg"/>
                    <pic:cNvPicPr>
                      <a:picLocks noChangeAspect="1" noChangeArrowheads="1"/>
                    </pic:cNvPicPr>
                  </pic:nvPicPr>
                  <pic:blipFill>
                    <a:blip r:embed="rId44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3985" cy="1731645"/>
                    </a:xfrm>
                    <a:prstGeom prst="rect"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hd w:val="clear" w:color="auto" w:fill="FF0000"/>
        </w:rPr>
        <w:drawing>
          <wp:inline distT="0" distB="0" distL="0" distR="0">
            <wp:extent cx="6628130" cy="4017010"/>
            <wp:effectExtent l="0" t="0" r="0" b="0"/>
            <wp:docPr id="155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C:/Users/lenovo/AppData/Roaming/JisuOffice/ETemp/12624_16210512/image68.jpeg"/>
                    <pic:cNvPicPr>
                      <a:picLocks noChangeAspect="1" noChangeArrowheads="1"/>
                    </pic:cNvPicPr>
                  </pic:nvPicPr>
                  <pic:blipFill>
                    <a:blip r:embed="rId45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4017645"/>
                    </a:xfrm>
                    <a:prstGeom prst="rect"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color w:val="auto"/>
          <w:position w:val="0"/>
          <w:sz w:val="6"/>
          <w:szCs w:val="6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40"/>
          <w:szCs w:val="40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39" behindDoc="0" locked="0" layoutInCell="1" allowOverlap="1">
                <wp:simplePos x="0" y="0"/>
                <wp:positionH relativeFrom="column">
                  <wp:posOffset>2265684</wp:posOffset>
                </wp:positionH>
                <wp:positionV relativeFrom="paragraph">
                  <wp:posOffset>256544</wp:posOffset>
                </wp:positionV>
                <wp:extent cx="118110" cy="128905"/>
                <wp:effectExtent l="25400" t="0" r="62865" b="26670"/>
                <wp:wrapThrough wrapText="bothSides">
                  <wp:wrapPolygon edited="0">
                    <wp:start x="-4773" y="0"/>
                    <wp:lineTo x="-4773" y="21818"/>
                    <wp:lineTo x="28641" y="21818"/>
                    <wp:lineTo x="28641" y="0"/>
                    <wp:lineTo x="-4773" y="0"/>
                  </wp:wrapPolygon>
                </wp:wrapThrough>
                <wp:docPr id="156" name="燕尾形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29540"/>
                        </a:xfrm>
                        <a:prstGeom prst="chevron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6" style="position:absolute;left:0;margin-left:178pt;mso-position-horizontal:absolute;mso-position-horizontal-relative:text;margin-top:20pt;mso-position-vertical:absolute;mso-position-vertical-relative:text;width:9.3pt;height:10.1pt;v-text-anchor:middle;z-index:251625039" coordsize="118110,128905" path="m,l59055,,118110,64135,59055,128905,,128905,59055,64135xe" strokecolor="#c00000" o:allowoverlap="1" strokeweight="1pt" fillcolor="#c00000" filled="t">
                <v:stroke joinstyle="miter"/>
                <w10:wrap type="through" side="bot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36" behindDoc="0" locked="0" layoutInCell="1" allowOverlap="1">
                <wp:simplePos x="0" y="0"/>
                <wp:positionH relativeFrom="column">
                  <wp:posOffset>2385699</wp:posOffset>
                </wp:positionH>
                <wp:positionV relativeFrom="paragraph">
                  <wp:posOffset>256544</wp:posOffset>
                </wp:positionV>
                <wp:extent cx="111125" cy="111125"/>
                <wp:effectExtent l="0" t="0" r="19050" b="19050"/>
                <wp:wrapThrough wrapText="bothSides">
                  <wp:wrapPolygon edited="0">
                    <wp:start x="0" y="0"/>
                    <wp:lineTo x="0" y="20329"/>
                    <wp:lineTo x="20329" y="20329"/>
                    <wp:lineTo x="20329" y="0"/>
                    <wp:lineTo x="0" y="0"/>
                  </wp:wrapPolygon>
                </wp:wrapThrough>
                <wp:docPr id="157" name="椭圆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7" style="position:absolute;left:0;margin-left:188pt;mso-position-horizontal:absolute;mso-position-horizontal-relative:text;margin-top:20pt;mso-position-vertical:absolute;mso-position-vertical-relative:text;width:8.7pt;height:8.7pt;v-text-anchor:middle;z-index:251625036" coordsize="111125,111125" path="m,55880xe" strokecolor="#c00000" o:allowoverlap="1" strokeweight="1pt" fillcolor="#c00000" filled="t">
                <v:stroke joinstyle="miter"/>
                <w10:wrap type="through" side="bot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37" behindDoc="0" locked="0" layoutInCell="1" allowOverlap="1">
                <wp:simplePos x="0" y="0"/>
                <wp:positionH relativeFrom="column">
                  <wp:posOffset>4680590</wp:posOffset>
                </wp:positionH>
                <wp:positionV relativeFrom="paragraph">
                  <wp:posOffset>263530</wp:posOffset>
                </wp:positionV>
                <wp:extent cx="111125" cy="111125"/>
                <wp:effectExtent l="0" t="0" r="19050" b="19050"/>
                <wp:wrapNone/>
                <wp:docPr id="158" name="椭圆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1760"/>
                        </a:xfrm>
                        <a:prstGeom prst="ellipse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" style="position:absolute;left:0;margin-left:369pt;mso-position-horizontal:absolute;mso-position-horizontal-relative:text;margin-top:21pt;mso-position-vertical:absolute;mso-position-vertical-relative:text;width:8.7pt;height:8.7pt;v-text-anchor:middle;z-index:251625037" coordsize="111125,111125" path="m,55880xe" strokecolor="#c00000" o:allowoverlap="1" strokeweight="1pt" fillcolor="#c00000" filled="t">
                <v:stroke joinstyle="miter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40" behindDoc="0" locked="0" layoutInCell="1" allowOverlap="1">
                <wp:simplePos x="0" y="0"/>
                <wp:positionH relativeFrom="column">
                  <wp:posOffset>4787905</wp:posOffset>
                </wp:positionH>
                <wp:positionV relativeFrom="paragraph">
                  <wp:posOffset>256544</wp:posOffset>
                </wp:positionV>
                <wp:extent cx="118110" cy="128905"/>
                <wp:effectExtent l="25400" t="0" r="62865" b="26670"/>
                <wp:wrapThrough wrapText="bothSides">
                  <wp:wrapPolygon edited="0">
                    <wp:start x="26373" y="21600"/>
                    <wp:lineTo x="26373" y="-218"/>
                    <wp:lineTo x="-7041" y="-218"/>
                    <wp:lineTo x="-7041" y="21600"/>
                    <wp:lineTo x="26373" y="21600"/>
                  </wp:wrapPolygon>
                </wp:wrapThrough>
                <wp:docPr id="159" name="燕尾形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8745" cy="129540"/>
                        </a:xfrm>
                        <a:prstGeom prst="chevron"/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9" style="position:absolute;left:0;margin-left:377pt;mso-position-horizontal:absolute;mso-position-horizontal-relative:text;margin-top:20pt;mso-position-vertical:absolute;mso-position-vertical-relative:text;width:9.3pt;height:10.1pt;v-text-anchor:middle;rotation:180;z-index:251625040" coordsize="118110,128905" path="m,l59055,,118110,64135,59055,128905,,128905,59055,64135xe" strokecolor="#c00000" o:allowoverlap="1" strokeweight="1pt" fillcolor="#c00000" filled="t">
                <v:stroke joinstyle="miter"/>
                <w10:wrap type="through" side="both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38" behindDoc="0" locked="0" layoutInCell="1" allowOverlap="1">
                <wp:simplePos x="0" y="0"/>
                <wp:positionH relativeFrom="column">
                  <wp:posOffset>2261875</wp:posOffset>
                </wp:positionH>
                <wp:positionV relativeFrom="paragraph">
                  <wp:posOffset>563250</wp:posOffset>
                </wp:positionV>
                <wp:extent cx="2631440" cy="3810"/>
                <wp:effectExtent l="0" t="0" r="0" b="0"/>
                <wp:wrapNone/>
                <wp:docPr id="160" name="直线连接符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2075" cy="4445"/>
                        </a:xfrm>
                        <a:prstGeom prst="line"/>
                        <a:noFill/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0" style="position:absolute;left:0;margin-left:178pt;mso-position-horizontal:absolute;mso-position-horizontal-relative:text;margin-top:44pt;mso-position-vertical:absolute;mso-position-vertical-relative:text;width:207.2pt;height:0.3pt;v-text-anchor:middle;z-index:251625038" coordsize="2631440,3810" path="m,l2631440,3810e" strokecolor="#c00000" o:allowoverlap="1" strokeweight="1pt" filled="f">
                <v:stroke joinstyle="miter"/>
              </v:shape>
            </w:pict>
          </mc:Fallback>
        </mc:AlternateContent>
      </w:r>
      <w:r>
        <w:rPr>
          <w:b w:val="1"/>
          <w:color w:val="C00000"/>
          <w:position w:val="0"/>
          <w:sz w:val="52"/>
          <w:szCs w:val="52"/>
          <w:rFonts w:ascii="SimHei" w:eastAsia="SimHei" w:hAnsi="SimHei" w:hint="default"/>
        </w:rPr>
        <w:t xml:space="preserve">              往期结业回顾</w:t>
      </w:r>
      <w:r>
        <w:rPr>
          <w:b w:val="1"/>
          <w:color w:val="C00000"/>
          <w:position w:val="0"/>
          <w:sz w:val="40"/>
          <w:szCs w:val="40"/>
          <w:rFonts w:ascii="SimHei" w:eastAsia="SimHei" w:hAnsi="SimHei" w:hint="default"/>
        </w:rPr>
        <w:t xml:space="preserve"> </w:t>
      </w:r>
    </w:p>
    <w:p>
      <w:pPr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w:drawing>
          <wp:inline distT="0" distB="0" distL="0" distR="0">
            <wp:extent cx="6344920" cy="3129915"/>
            <wp:effectExtent l="0" t="0" r="0" b="2540"/>
            <wp:docPr id="161" name="图片 16" descr="微信图片_20180109100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C:/Users/lenovo/AppData/Roaming/JisuOffice/ETemp/12624_16210512/image69.jpeg"/>
                    <pic:cNvPicPr>
                      <a:picLocks noChangeAspect="1" noChangeArrowheads="1"/>
                    </pic:cNvPicPr>
                  </pic:nvPicPr>
                  <pic:blipFill>
                    <a:blip r:embed="rId46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5555" cy="3130550"/>
                    </a:xfrm>
                    <a:prstGeom prst="rect"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w:drawing>
          <wp:inline distT="0" distB="0" distL="0" distR="0">
            <wp:extent cx="6344285" cy="3580765"/>
            <wp:effectExtent l="0" t="0" r="0" b="0"/>
            <wp:docPr id="162" name="图片 17" descr="微信图片_20180109100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C:/Users/lenovo/AppData/Roaming/JisuOffice/ETemp/12624_16210512/image70.jpeg"/>
                    <pic:cNvPicPr>
                      <a:picLocks noChangeAspect="1" noChangeArrowheads="1"/>
                    </pic:cNvPicPr>
                  </pic:nvPicPr>
                  <pic:blipFill>
                    <a:blip r:embed="rId47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4920" cy="3581400"/>
                    </a:xfrm>
                    <a:prstGeom prst="rect"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w:drawing>
          <wp:inline distT="0" distB="0" distL="0" distR="0">
            <wp:extent cx="3138170" cy="2092960"/>
            <wp:effectExtent l="0" t="0" r="0" b="0"/>
            <wp:docPr id="163" name="图片 20" descr="微信图片_20180109100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C:/Users/lenovo/AppData/Roaming/JisuOffice/ETemp/12624_16210512/image71.jpeg"/>
                    <pic:cNvPicPr>
                      <a:picLocks noChangeAspect="1" noChangeArrowheads="1"/>
                    </pic:cNvPicPr>
                  </pic:nvPicPr>
                  <pic:blipFill>
                    <a:blip r:embed="rId4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209359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  <w:r>
        <w:rPr>
          <w:color w:val="auto"/>
          <w:position w:val="0"/>
          <w:sz w:val="32"/>
          <w:szCs w:val="32"/>
          <w:rFonts w:ascii="SimHei" w:eastAsia="SimHei" w:hAnsi="SimHei" w:hint="default"/>
        </w:rPr>
        <w:t xml:space="preserve"> </w:t>
      </w:r>
      <w:r>
        <w:rPr>
          <w:sz w:val="20"/>
        </w:rPr>
        <w:drawing>
          <wp:inline distT="0" distB="0" distL="0" distR="0">
            <wp:extent cx="3345180" cy="2107565"/>
            <wp:effectExtent l="0" t="0" r="0" b="0"/>
            <wp:docPr id="164" name="图片 22" descr="微信图片_2018010910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C:/Users/lenovo/AppData/Roaming/JisuOffice/ETemp/12624_16210512/image72.jpeg"/>
                    <pic:cNvPicPr>
                      <a:picLocks noChangeAspect="1" noChangeArrowheads="1"/>
                    </pic:cNvPicPr>
                  </pic:nvPicPr>
                  <pic:blipFill>
                    <a:blip r:embed="rId49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5815" cy="2108200"/>
                    </a:xfrm>
                    <a:prstGeom prst="rect"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w:drawing>
          <wp:inline distT="0" distB="0" distL="0" distR="0">
            <wp:extent cx="6775450" cy="3749675"/>
            <wp:effectExtent l="0" t="0" r="0" b="6350"/>
            <wp:docPr id="173" name="图片 23" descr="微信图片_2018010910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C:/Users/lenovo/AppData/Roaming/JisuOffice/ETemp/12624_16210512/image73.jpeg"/>
                    <pic:cNvPicPr>
                      <a:picLocks noChangeAspect="1" noChangeArrowheads="1"/>
                    </pic:cNvPicPr>
                  </pic:nvPicPr>
                  <pic:blipFill>
                    <a:blip r:embed="rId5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76085" cy="3750310"/>
                    </a:xfrm>
                    <a:prstGeom prst="rect"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  <w:r>
        <w:rPr>
          <w:sz w:val="20"/>
        </w:rPr>
        <w:drawing>
          <wp:inline distT="0" distB="0" distL="0" distR="0">
            <wp:extent cx="6695440" cy="2296795"/>
            <wp:effectExtent l="0" t="0" r="7620" b="7620"/>
            <wp:docPr id="174" name="图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C:/Users/lenovo/AppData/Roaming/JisuOffice/ETemp/12624_16210512/image7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2297430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color w:val="auto"/>
          <w:position w:val="0"/>
          <w:sz w:val="6"/>
          <w:szCs w:val="6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color w:val="auto"/>
          <w:position w:val="0"/>
          <w:sz w:val="48"/>
          <w:szCs w:val="48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color w:val="auto"/>
          <w:position w:val="0"/>
          <w:sz w:val="48"/>
          <w:szCs w:val="48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color w:val="auto"/>
          <w:position w:val="0"/>
          <w:sz w:val="48"/>
          <w:szCs w:val="48"/>
          <w:rFonts w:ascii="SimHei" w:eastAsia="SimHei" w:hAnsi="SimHei" w:hint="default"/>
        </w:rPr>
        <w:autoSpaceDE w:val="1"/>
        <w:autoSpaceDN w:val="1"/>
      </w:pPr>
      <w:r>
        <w:rPr>
          <w:color w:val="auto"/>
          <w:position w:val="0"/>
          <w:sz w:val="48"/>
          <w:szCs w:val="48"/>
          <w:rFonts w:ascii="SimHei" w:eastAsia="SimHei" w:hAnsi="SimHei" w:hint="default"/>
        </w:rPr>
        <w:t>房地产实战运营与创新总裁高级研修班</w:t>
      </w:r>
    </w:p>
    <w:p>
      <w:pPr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color w:val="auto"/>
          <w:position w:val="0"/>
          <w:sz w:val="44"/>
          <w:szCs w:val="44"/>
          <w:rFonts w:ascii="SimHei" w:eastAsia="SimHei" w:hAnsi="SimHei" w:hint="default"/>
        </w:rPr>
        <w:autoSpaceDE w:val="1"/>
        <w:autoSpaceDN w:val="1"/>
      </w:pPr>
      <w:r>
        <w:rPr>
          <w:color w:val="auto"/>
          <w:position w:val="0"/>
          <w:sz w:val="44"/>
          <w:szCs w:val="44"/>
          <w:rFonts w:ascii="SimHei" w:eastAsia="SimHei" w:hAnsi="SimHei" w:hint="default"/>
        </w:rPr>
        <w:t>实力打造地产课程新动态，打造企业家互动交流高端平台</w:t>
      </w:r>
    </w:p>
    <w:p>
      <w:pPr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color w:val="auto"/>
          <w:position w:val="0"/>
          <w:sz w:val="40"/>
          <w:szCs w:val="40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color w:val="auto"/>
          <w:position w:val="0"/>
          <w:sz w:val="40"/>
          <w:szCs w:val="40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auto"/>
          <w:position w:val="0"/>
          <w:sz w:val="32"/>
          <w:szCs w:val="32"/>
          <w:rFonts w:ascii="SimHei" w:eastAsia="SimHei" w:hAnsi="SimHei" w:hint="default"/>
        </w:rPr>
        <w:autoSpaceDE w:val="1"/>
        <w:autoSpaceDN w:val="1"/>
      </w:pPr>
    </w:p>
    <w:sectPr>
      <w:pgSz w:w="11900" w:h="16840"/>
      <w:pgMar w:top="284" w:left="340" w:bottom="284" w:right="340" w:header="851" w:footer="992" w:gutter="0"/>
      <w:pgNumType w:fmt="decimal"/>
      <w:docGrid w:type="lines" w:linePitch="326" w:char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宋体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Calibri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Wingdings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DengXian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Arial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SimHei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黑体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맑은 고딕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Helvetica Neue">
    <w:panose1 w:val="020F0502020204030204"/>
    <w:charset w:val="0"/>
    <w:family w:val="mordern"/>
    <w:pitch w:val="variable"/>
    <w:sig w:usb0="A00002EF" w:usb1="4000207B" w:usb2="00000000" w:usb3="00000000" w:csb0="FFFFFF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>
  <w:abstractNum w:abstractNumId="0">
    <w:multiLevelType w:val="hybridMultilevel"/>
    <w:nsid w:val="2F000000"/>
    <w:tmpl w:val="1F000014"/>
    <w:lvl w:ilvl="0">
      <w:lvlJc w:val="left"/>
      <w:numFmt w:val="bullet"/>
      <w:start w:val="1"/>
      <w:suff w:val="tab"/>
      <w:pPr>
        <w:ind w:left="720" w:hanging="360"/>
        <w:jc w:val="both"/>
        <w:tabs>
          <w:tab w:val="left" w:pos="720"/>
        </w:tabs>
      </w:pPr>
      <w:rPr>
        <w:rFonts w:ascii="Times New Roman" w:eastAsia="Times New Roman" w:hAnsi="Times New Roman"/>
        <w:shd w:val="clear"/>
        <w:sz w:val="20"/>
        <w:szCs w:val="20"/>
        <w:w w:val="100"/>
      </w:rPr>
      <w:lvlText w:val="•"/>
    </w:lvl>
    <w:lvl w:ilvl="1">
      <w:lvlJc w:val="left"/>
      <w:numFmt w:val="bullet"/>
      <w:suff w:val="tab"/>
      <w:pPr>
        <w:ind w:left="1440" w:hanging="360"/>
        <w:jc w:val="both"/>
        <w:tabs>
          <w:tab w:val="left" w:pos="1440"/>
        </w:tabs>
      </w:pPr>
      <w:rPr>
        <w:rFonts w:ascii="Times New Roman" w:eastAsia="Times New Roman" w:hAnsi="Times New Roman"/>
        <w:shd w:val="clear"/>
        <w:sz w:val="20"/>
        <w:szCs w:val="20"/>
        <w:w w:val="100"/>
      </w:rPr>
      <w:lvlText w:val="•"/>
    </w:lvl>
    <w:lvl w:ilvl="2">
      <w:lvlJc w:val="left"/>
      <w:numFmt w:val="bullet"/>
      <w:start w:val="1"/>
      <w:suff w:val="tab"/>
      <w:pPr>
        <w:ind w:left="2160" w:hanging="360"/>
        <w:jc w:val="both"/>
        <w:tabs>
          <w:tab w:val="left" w:pos="2160"/>
        </w:tabs>
      </w:pPr>
      <w:rPr>
        <w:rFonts w:ascii="Times New Roman" w:eastAsia="Times New Roman" w:hAnsi="Times New Roman"/>
        <w:shd w:val="clear"/>
        <w:sz w:val="20"/>
        <w:szCs w:val="20"/>
        <w:w w:val="100"/>
      </w:rPr>
      <w:lvlText w:val="•"/>
    </w:lvl>
    <w:lvl w:ilvl="3">
      <w:lvlJc w:val="left"/>
      <w:numFmt w:val="bullet"/>
      <w:start w:val="1"/>
      <w:suff w:val="tab"/>
      <w:pPr>
        <w:ind w:left="2880" w:hanging="360"/>
        <w:jc w:val="both"/>
        <w:tabs>
          <w:tab w:val="left" w:pos="2880"/>
        </w:tabs>
      </w:pPr>
      <w:rPr>
        <w:rFonts w:ascii="Times New Roman" w:eastAsia="Times New Roman" w:hAnsi="Times New Roman"/>
        <w:shd w:val="clear"/>
        <w:sz w:val="20"/>
        <w:szCs w:val="20"/>
        <w:w w:val="100"/>
      </w:rPr>
      <w:lvlText w:val="•"/>
    </w:lvl>
    <w:lvl w:ilvl="4">
      <w:lvlJc w:val="left"/>
      <w:numFmt w:val="bullet"/>
      <w:start w:val="1"/>
      <w:suff w:val="tab"/>
      <w:pPr>
        <w:ind w:left="3600" w:hanging="360"/>
        <w:jc w:val="both"/>
        <w:tabs>
          <w:tab w:val="left" w:pos="3600"/>
        </w:tabs>
      </w:pPr>
      <w:rPr>
        <w:rFonts w:ascii="Times New Roman" w:eastAsia="Times New Roman" w:hAnsi="Times New Roman"/>
        <w:shd w:val="clear"/>
        <w:sz w:val="20"/>
        <w:szCs w:val="20"/>
        <w:w w:val="100"/>
      </w:rPr>
      <w:lvlText w:val="•"/>
    </w:lvl>
    <w:lvl w:ilvl="5">
      <w:lvlJc w:val="left"/>
      <w:numFmt w:val="bullet"/>
      <w:start w:val="1"/>
      <w:suff w:val="tab"/>
      <w:pPr>
        <w:ind w:left="4320" w:hanging="360"/>
        <w:jc w:val="both"/>
        <w:tabs>
          <w:tab w:val="left" w:pos="4320"/>
        </w:tabs>
      </w:pPr>
      <w:rPr>
        <w:rFonts w:ascii="Times New Roman" w:eastAsia="Times New Roman" w:hAnsi="Times New Roman"/>
        <w:shd w:val="clear"/>
        <w:sz w:val="20"/>
        <w:szCs w:val="20"/>
        <w:w w:val="100"/>
      </w:rPr>
      <w:lvlText w:val="•"/>
    </w:lvl>
    <w:lvl w:ilvl="6">
      <w:lvlJc w:val="left"/>
      <w:numFmt w:val="bullet"/>
      <w:start w:val="1"/>
      <w:suff w:val="tab"/>
      <w:pPr>
        <w:ind w:left="5040" w:hanging="360"/>
        <w:jc w:val="both"/>
        <w:tabs>
          <w:tab w:val="left" w:pos="5040"/>
        </w:tabs>
      </w:pPr>
      <w:rPr>
        <w:rFonts w:ascii="Times New Roman" w:eastAsia="Times New Roman" w:hAnsi="Times New Roman"/>
        <w:shd w:val="clear"/>
        <w:sz w:val="20"/>
        <w:szCs w:val="20"/>
        <w:w w:val="100"/>
      </w:rPr>
      <w:lvlText w:val="•"/>
    </w:lvl>
    <w:lvl w:ilvl="7">
      <w:lvlJc w:val="left"/>
      <w:numFmt w:val="bullet"/>
      <w:start w:val="1"/>
      <w:suff w:val="tab"/>
      <w:pPr>
        <w:ind w:left="5760" w:hanging="360"/>
        <w:jc w:val="both"/>
        <w:tabs>
          <w:tab w:val="left" w:pos="5760"/>
        </w:tabs>
      </w:pPr>
      <w:rPr>
        <w:rFonts w:ascii="Times New Roman" w:eastAsia="Times New Roman" w:hAnsi="Times New Roman"/>
        <w:shd w:val="clear"/>
        <w:sz w:val="20"/>
        <w:szCs w:val="20"/>
        <w:w w:val="100"/>
      </w:rPr>
      <w:lvlText w:val="•"/>
    </w:lvl>
    <w:lvl w:ilvl="8">
      <w:lvlJc w:val="left"/>
      <w:numFmt w:val="bullet"/>
      <w:start w:val="1"/>
      <w:suff w:val="tab"/>
      <w:pPr>
        <w:ind w:left="6480" w:hanging="360"/>
        <w:jc w:val="both"/>
        <w:tabs>
          <w:tab w:val="left" w:pos="6480"/>
        </w:tabs>
      </w:pPr>
      <w:rPr>
        <w:rFonts w:ascii="Times New Roman" w:eastAsia="Times New Roman" w:hAnsi="Times New Roman"/>
        <w:shd w:val="clear"/>
        <w:sz w:val="20"/>
        <w:szCs w:val="20"/>
        <w:w w:val="100"/>
      </w:rPr>
      <w:lvlText w:val="•"/>
    </w:lvl>
  </w:abstractNum>
  <w:abstractNum w:abstractNumId="1">
    <w:multiLevelType w:val="hybridMultilevel"/>
    <w:nsid w:val="2F000001"/>
    <w:tmpl w:val="1F002411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</w:abstractNum>
  <w:abstractNum w:abstractNumId="2">
    <w:multiLevelType w:val="hybridMultilevel"/>
    <w:nsid w:val="2F000002"/>
    <w:tmpl w:val="1F000C5F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</w:abstractNum>
  <w:abstractNum w:abstractNumId="3">
    <w:multiLevelType w:val="hybridMultilevel"/>
    <w:nsid w:val="2F000003"/>
    <w:tmpl w:val="1F0033C2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</w:abstractNum>
  <w:abstractNum w:abstractNumId="4">
    <w:multiLevelType w:val="hybridMultilevel"/>
    <w:nsid w:val="2F000004"/>
    <w:tmpl w:val="1F002570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</w:abstractNum>
  <w:abstractNum w:abstractNumId="5">
    <w:multiLevelType w:val="hybridMultilevel"/>
    <w:nsid w:val="2F000005"/>
    <w:tmpl w:val="1F001EB6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</w:abstractNum>
  <w:abstractNum w:abstractNumId="6">
    <w:multiLevelType w:val="hybridMultilevel"/>
    <w:nsid w:val="2F000006"/>
    <w:tmpl w:val="1F00166B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</w:abstractNum>
  <w:abstractNum w:abstractNumId="7">
    <w:multiLevelType w:val="hybridMultilevel"/>
    <w:nsid w:val="2F000007"/>
    <w:tmpl w:val="1F003957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</w:abstractNum>
  <w:abstractNum w:abstractNumId="8">
    <w:multiLevelType w:val="hybridMultilevel"/>
    <w:nsid w:val="2F000008"/>
    <w:tmpl w:val="1F0034A9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</w:abstractNum>
  <w:abstractNum w:abstractNumId="9">
    <w:multiLevelType w:val="hybridMultilevel"/>
    <w:nsid w:val="2F000009"/>
    <w:tmpl w:val="1F002FC8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</w:abstractNum>
  <w:abstractNum w:abstractNumId="10">
    <w:multiLevelType w:val="hybridMultilevel"/>
    <w:nsid w:val="2F00000A"/>
    <w:tmpl w:val="1F000B24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</w:abstractNum>
  <w:abstractNum w:abstractNumId="11">
    <w:multiLevelType w:val="hybridMultilevel"/>
    <w:nsid w:val="2F00000B"/>
    <w:tmpl w:val="1F0036F8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</w:abstractNum>
  <w:abstractNum w:abstractNumId="12">
    <w:multiLevelType w:val="hybridMultilevel"/>
    <w:nsid w:val="2F00000C"/>
    <w:tmpl w:val="1F002D78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</w:abstractNum>
  <w:abstractNum w:abstractNumId="13">
    <w:multiLevelType w:val="hybridMultilevel"/>
    <w:nsid w:val="2F00000D"/>
    <w:tmpl w:val="1F0020DD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</w:abstractNum>
  <w:abstractNum w:abstractNumId="14">
    <w:multiLevelType w:val="hybridMultilevel"/>
    <w:nsid w:val="2F00000E"/>
    <w:tmpl w:val="1F001374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</w:abstractNum>
  <w:abstractNum w:abstractNumId="15">
    <w:multiLevelType w:val="hybridMultilevel"/>
    <w:nsid w:val="2F00000F"/>
    <w:tmpl w:val="1F0000F5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</w:abstractNum>
  <w:abstractNum w:abstractNumId="16">
    <w:multiLevelType w:val="hybridMultilevel"/>
    <w:nsid w:val="2F000010"/>
    <w:tmpl w:val="1F0005D9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</w:abstractNum>
  <w:abstractNum w:abstractNumId="17">
    <w:multiLevelType w:val="hybridMultilevel"/>
    <w:nsid w:val="2F000011"/>
    <w:tmpl w:val="1F001753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</w:abstractNum>
  <w:abstractNum w:abstractNumId="18">
    <w:multiLevelType w:val="hybridMultilevel"/>
    <w:nsid w:val="2F000012"/>
    <w:tmpl w:val="1F00096D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</w:abstractNum>
  <w:abstractNum w:abstractNumId="19">
    <w:multiLevelType w:val="hybridMultilevel"/>
    <w:nsid w:val="2F000013"/>
    <w:tmpl w:val="1F000A9E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</w:abstractNum>
  <w:abstractNum w:abstractNumId="20">
    <w:multiLevelType w:val="hybridMultilevel"/>
    <w:nsid w:val="2F000014"/>
    <w:tmpl w:val="1F003F43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</w:abstractNum>
  <w:abstractNum w:abstractNumId="21">
    <w:multiLevelType w:val="hybridMultilevel"/>
    <w:nsid w:val="2F000015"/>
    <w:tmpl w:val="1F001C86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</w:abstractNum>
  <w:abstractNum w:abstractNumId="22">
    <w:multiLevelType w:val="hybridMultilevel"/>
    <w:nsid w:val="2F000016"/>
    <w:tmpl w:val="1F00079F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</w:abstractNum>
  <w:abstractNum w:abstractNumId="23">
    <w:multiLevelType w:val="hybridMultilevel"/>
    <w:nsid w:val="2F000017"/>
    <w:tmpl w:val="1F00004C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</w:abstractNum>
  <w:abstractNum w:abstractNumId="24">
    <w:multiLevelType w:val="hybridMultilevel"/>
    <w:nsid w:val="2F000018"/>
    <w:tmpl w:val="1F000092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</w:abstractNum>
  <w:abstractNum w:abstractNumId="25">
    <w:multiLevelType w:val="hybridMultilevel"/>
    <w:nsid w:val="2F000019"/>
    <w:tmpl w:val="1F00182F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</w:abstractNum>
  <w:abstractNum w:abstractNumId="26">
    <w:multiLevelType w:val="hybridMultilevel"/>
    <w:nsid w:val="2F00001A"/>
    <w:tmpl w:val="1F002206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</w:abstractNum>
  <w:abstractNum w:abstractNumId="27">
    <w:multiLevelType w:val="hybridMultilevel"/>
    <w:nsid w:val="2F00001B"/>
    <w:tmpl w:val="1F00248E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</w:abstractNum>
  <w:abstractNum w:abstractNumId="28">
    <w:multiLevelType w:val="hybridMultilevel"/>
    <w:nsid w:val="2F00001C"/>
    <w:tmpl w:val="1F002683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</w:abstractNum>
  <w:abstractNum w:abstractNumId="29">
    <w:multiLevelType w:val="hybridMultilevel"/>
    <w:nsid w:val="2F00001D"/>
    <w:tmpl w:val="1F0026DB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</w:abstractNum>
  <w:abstractNum w:abstractNumId="30">
    <w:multiLevelType w:val="hybridMultilevel"/>
    <w:nsid w:val="2F00001E"/>
    <w:tmpl w:val="1F000AA3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</w:abstractNum>
  <w:abstractNum w:abstractNumId="31">
    <w:multiLevelType w:val="hybridMultilevel"/>
    <w:nsid w:val="2F00001F"/>
    <w:tmpl w:val="1F002A6F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</w:abstractNum>
  <w:abstractNum w:abstractNumId="32">
    <w:multiLevelType w:val="hybridMultilevel"/>
    <w:nsid w:val="2F000020"/>
    <w:tmpl w:val="1F001CD9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</w:abstractNum>
  <w:abstractNum w:abstractNumId="33">
    <w:multiLevelType w:val="hybridMultilevel"/>
    <w:nsid w:val="2F000021"/>
    <w:tmpl w:val="1F001689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</w:abstractNum>
  <w:abstractNum w:abstractNumId="34">
    <w:multiLevelType w:val="hybridMultilevel"/>
    <w:nsid w:val="2F000022"/>
    <w:tmpl w:val="1F0003A6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</w:abstractNum>
  <w:abstractNum w:abstractNumId="35">
    <w:multiLevelType w:val="hybridMultilevel"/>
    <w:nsid w:val="2F000023"/>
    <w:tmpl w:val="1F0026E4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</w:abstractNum>
  <w:abstractNum w:abstractNumId="36">
    <w:multiLevelType w:val="hybridMultilevel"/>
    <w:nsid w:val="2F000024"/>
    <w:tmpl w:val="1F003221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</w:abstractNum>
  <w:abstractNum w:abstractNumId="37">
    <w:multiLevelType w:val="hybridMultilevel"/>
    <w:nsid w:val="2F000025"/>
    <w:tmpl w:val="1F00335D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</w:abstractNum>
  <w:abstractNum w:abstractNumId="38">
    <w:multiLevelType w:val="hybridMultilevel"/>
    <w:nsid w:val="2F000026"/>
    <w:tmpl w:val="1F002145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</w:abstractNum>
  <w:abstractNum w:abstractNumId="39">
    <w:multiLevelType w:val="hybridMultilevel"/>
    <w:nsid w:val="2F000027"/>
    <w:tmpl w:val="1F001353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</w:abstractNum>
  <w:abstractNum w:abstractNumId="40">
    <w:multiLevelType w:val="hybridMultilevel"/>
    <w:nsid w:val="2F000028"/>
    <w:tmpl w:val="1F00380F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</w:abstractNum>
  <w:abstractNum w:abstractNumId="41">
    <w:multiLevelType w:val="hybridMultilevel"/>
    <w:nsid w:val="2F000029"/>
    <w:tmpl w:val="1F002E81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0"/>
        <w:szCs w:val="40"/>
        <w:w w:val="100"/>
      </w:rPr>
      <w:lvlText w:val="•"/>
    </w:lvl>
  </w:abstractNum>
  <w:abstractNum w:abstractNumId="42">
    <w:multiLevelType w:val="hybridMultilevel"/>
    <w:nsid w:val="2F00002A"/>
    <w:tmpl w:val="1F003D2D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</w:abstractNum>
  <w:abstractNum w:abstractNumId="43">
    <w:multiLevelType w:val="hybridMultilevel"/>
    <w:nsid w:val="2F00002B"/>
    <w:tmpl w:val="1F003B3E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</w:abstractNum>
  <w:abstractNum w:abstractNumId="44">
    <w:multiLevelType w:val="hybridMultilevel"/>
    <w:nsid w:val="2F00002C"/>
    <w:tmpl w:val="1F002284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</w:abstractNum>
  <w:abstractNum w:abstractNumId="45">
    <w:multiLevelType w:val="hybridMultilevel"/>
    <w:nsid w:val="2F00002D"/>
    <w:tmpl w:val="1F00091C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</w:abstractNum>
  <w:abstractNum w:abstractNumId="46">
    <w:multiLevelType w:val="hybridMultilevel"/>
    <w:nsid w:val="2F00002E"/>
    <w:tmpl w:val="1F001D92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Arial" w:hAnsi="DengXian"/>
        <w:shd w:val="clear"/>
        <w:sz w:val="48"/>
        <w:szCs w:val="48"/>
        <w:w w:val="100"/>
      </w:rPr>
      <w:lvlText w:val="•"/>
    </w:lvl>
  </w:abstractNum>
  <w:abstractNum w:abstractNumId="47">
    <w:multiLevelType w:val="hybridMultilevel"/>
    <w:nsid w:val="2F00002F"/>
    <w:tmpl w:val="1F000F0F"/>
    <w:lvl w:ilvl="0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1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2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3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4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5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6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7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  <w:lvl w:ilvl="8">
      <w:lvlJc w:val="left"/>
      <w:numFmt w:val="bullet"/>
      <w:start w:val="1"/>
      <w:suff w:val="tab"/>
      <w:pPr>
        <w:ind w:left="1" w:hanging="1"/>
        <w:jc w:val="both"/>
        <w:textAlignment w:val="baseline"/>
      </w:pPr>
      <w:rPr>
        <w:color w:val="000000"/>
        <w:rFonts w:ascii="DengXian" w:eastAsia="DengXian" w:hAnsi="DengXian"/>
        <w:shd w:val="clear"/>
        <w:sz w:val="48"/>
        <w:szCs w:val="48"/>
        <w:w w:val="100"/>
      </w:rPr>
      <w:lvlText w:val="•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420"/>
  <w:displayHorizontalDrawingGridEvery w:val="0"/>
  <w:displayVerticalDrawingGridEvery w:val="2"/>
  <w:characterSpacingControl w:val="compressPunctuation"/>
  <w:bordersDoNotSurroundHeader/>
  <w:bordersDoNotSurroundFooter/>
  <w:compat>
    <w:balanceSingleByteDoubleByteWidth/>
    <w:adjustLineHeightInTable/>
    <w:useFELayout/>
    <w:compatSetting w:name="compatibilityMode" w:uri="http://schemas.microsoft.com/office/word" w:val="15"/>
    <w:ulTrailSpace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autoSpaceDE w:val="1"/>
        <w:autoSpaceDN w:val="1"/>
        <w:widowControl/>
        <w:wordWrap/>
      </w:pPr>
    </w:pPrDefault>
    <w:rPrDefault>
      <w:rPr>
        <w:rFonts w:ascii="DengXian" w:eastAsia="DengXian" w:hAnsi="DengXian"/>
        <w:shd w:val="clear"/>
        <w:sz w:val="24"/>
        <w:szCs w:val="24"/>
        <w:w w:val="100"/>
      </w:rPr>
    </w:rPrDefault>
  </w:docDefaults>
  <w:style w:default="1" w:styleId="PO1" w:type="paragraph">
    <w:name w:val="Normal"/>
    <w:qFormat/>
    <w:uiPriority w:val="1"/>
    <w:pPr>
      <w:autoSpaceDE w:val="1"/>
      <w:autoSpaceDN w:val="1"/>
      <w:jc w:val="both"/>
      <w:widowControl/>
      <w:wordWrap/>
    </w:pPr>
  </w:style>
  <w:style w:default="1" w:styleId="PO2" w:type="character">
    <w:name w:val="Default Paragraph Font"/>
    <w:uiPriority w:val="2"/>
    <w:semiHidden/>
    <w:unhideWhenUsed/>
  </w:style>
  <w:style w:default="1" w:styleId="PO3" w:type="table">
    <w:name w:val="Normal Table"/>
    <w:basedOn w:val="PO3"/>
    <w:uiPriority w:val="3"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uiPriority w:val="4"/>
    <w:semiHidden/>
    <w:unhideWhenUsed/>
  </w:style>
  <w:style w:styleId="PO5" w:type="paragraph">
    <w:name w:val="No Spacing"/>
    <w:link w:val="PO-1"/>
    <w:qFormat/>
    <w:uiPriority w:val="5"/>
    <w:pPr>
      <w:autoSpaceDE w:val="1"/>
      <w:autoSpaceDN w:val="1"/>
      <w:jc w:val="both"/>
      <w:widowControl/>
      <w:wordWrap/>
    </w:pPr>
    <w:rPr>
      <w:shd w:val="clear"/>
      <w:sz w:val="21"/>
      <w:szCs w:val="21"/>
      <w:w w:val="100"/>
    </w:rPr>
  </w:style>
  <w:style w:styleId="PO6" w:type="paragraph">
    <w:name w:val="Title"/>
    <w:link w:val="PO-1"/>
    <w:qFormat/>
    <w:uiPriority w:val="6"/>
    <w:pPr>
      <w:autoSpaceDE w:val="1"/>
      <w:autoSpaceDN w:val="1"/>
      <w:jc w:val="center"/>
      <w:widowControl/>
      <w:wordWrap/>
    </w:pPr>
    <w:rPr>
      <w:b/>
      <w:shd w:val="clear"/>
      <w:sz w:val="32"/>
      <w:szCs w:val="32"/>
      <w:w w:val="100"/>
    </w:rPr>
  </w:style>
  <w:style w:styleId="PO7" w:type="paragraph">
    <w:name w:val="heading 1"/>
    <w:link w:val="PO-1"/>
    <w:qFormat/>
    <w:uiPriority w:val="7"/>
    <w:pPr>
      <w:autoSpaceDE w:val="1"/>
      <w:autoSpaceDN w:val="1"/>
      <w:jc w:val="both"/>
      <w:widowControl/>
      <w:wordWrap/>
    </w:pPr>
    <w:rPr>
      <w:shd w:val="clear"/>
      <w:sz w:val="28"/>
      <w:szCs w:val="28"/>
      <w:w w:val="100"/>
    </w:rPr>
  </w:style>
  <w:style w:styleId="PO8" w:type="paragraph">
    <w:name w:val="heading 2"/>
    <w:link w:val="PO-1"/>
    <w:qFormat/>
    <w:uiPriority w:val="8"/>
    <w:pPr>
      <w:autoSpaceDE w:val="1"/>
      <w:autoSpaceDN w:val="1"/>
      <w:jc w:val="both"/>
      <w:widowControl/>
      <w:wordWrap/>
    </w:pPr>
    <w:rPr>
      <w:shd w:val="clear"/>
      <w:sz w:val="21"/>
      <w:szCs w:val="21"/>
      <w:w w:val="100"/>
    </w:rPr>
  </w:style>
  <w:style w:styleId="PO9" w:type="paragraph">
    <w:name w:val="heading 3"/>
    <w:link w:val="PO-1"/>
    <w:qFormat/>
    <w:uiPriority w:val="9"/>
    <w:pPr>
      <w:autoSpaceDE w:val="1"/>
      <w:autoSpaceDN w:val="1"/>
      <w:ind w:left="1000" w:hanging="400"/>
      <w:jc w:val="both"/>
      <w:widowControl/>
      <w:wordWrap/>
    </w:pPr>
    <w:rPr>
      <w:shd w:val="clear"/>
      <w:sz w:val="21"/>
      <w:szCs w:val="21"/>
      <w:w w:val="100"/>
    </w:rPr>
  </w:style>
  <w:style w:styleId="PO10" w:type="paragraph">
    <w:name w:val="heading 4"/>
    <w:link w:val="PO-1"/>
    <w:qFormat/>
    <w:uiPriority w:val="10"/>
    <w:pPr>
      <w:autoSpaceDE w:val="1"/>
      <w:autoSpaceDN w:val="1"/>
      <w:ind w:left="1200" w:hanging="400"/>
      <w:jc w:val="both"/>
      <w:widowControl/>
      <w:wordWrap/>
    </w:pPr>
    <w:rPr>
      <w:b/>
      <w:shd w:val="clear"/>
      <w:sz w:val="21"/>
      <w:szCs w:val="21"/>
      <w:w w:val="100"/>
    </w:rPr>
  </w:style>
  <w:style w:styleId="PO11" w:type="paragraph">
    <w:name w:val="heading 5"/>
    <w:link w:val="PO-1"/>
    <w:qFormat/>
    <w:uiPriority w:val="11"/>
    <w:pPr>
      <w:autoSpaceDE w:val="1"/>
      <w:autoSpaceDN w:val="1"/>
      <w:ind w:left="1400" w:hanging="400"/>
      <w:jc w:val="both"/>
      <w:widowControl/>
      <w:wordWrap/>
    </w:pPr>
    <w:rPr>
      <w:shd w:val="clear"/>
      <w:sz w:val="21"/>
      <w:szCs w:val="21"/>
      <w:w w:val="100"/>
    </w:rPr>
  </w:style>
  <w:style w:styleId="PO12" w:type="paragraph">
    <w:name w:val="heading 6"/>
    <w:link w:val="PO-1"/>
    <w:qFormat/>
    <w:uiPriority w:val="12"/>
    <w:pPr>
      <w:autoSpaceDE w:val="1"/>
      <w:autoSpaceDN w:val="1"/>
      <w:ind w:left="1600" w:hanging="400"/>
      <w:jc w:val="both"/>
      <w:widowControl/>
      <w:wordWrap/>
    </w:pPr>
    <w:rPr>
      <w:b/>
      <w:shd w:val="clear"/>
      <w:sz w:val="21"/>
      <w:szCs w:val="21"/>
      <w:w w:val="100"/>
    </w:rPr>
  </w:style>
  <w:style w:styleId="PO13" w:type="paragraph">
    <w:name w:val="heading 7"/>
    <w:link w:val="PO-1"/>
    <w:qFormat/>
    <w:uiPriority w:val="13"/>
    <w:pPr>
      <w:autoSpaceDE w:val="1"/>
      <w:autoSpaceDN w:val="1"/>
      <w:ind w:left="1800" w:hanging="400"/>
      <w:jc w:val="both"/>
      <w:widowControl/>
      <w:wordWrap/>
    </w:pPr>
    <w:rPr>
      <w:shd w:val="clear"/>
      <w:sz w:val="21"/>
      <w:szCs w:val="21"/>
      <w:w w:val="100"/>
    </w:rPr>
  </w:style>
  <w:style w:styleId="PO14" w:type="paragraph">
    <w:name w:val="heading 8"/>
    <w:link w:val="PO-1"/>
    <w:qFormat/>
    <w:uiPriority w:val="14"/>
    <w:pPr>
      <w:autoSpaceDE w:val="1"/>
      <w:autoSpaceDN w:val="1"/>
      <w:ind w:left="2000" w:hanging="400"/>
      <w:jc w:val="both"/>
      <w:widowControl/>
      <w:wordWrap/>
    </w:pPr>
    <w:rPr>
      <w:shd w:val="clear"/>
      <w:sz w:val="21"/>
      <w:szCs w:val="21"/>
      <w:w w:val="100"/>
    </w:rPr>
  </w:style>
  <w:style w:styleId="PO15" w:type="paragraph">
    <w:name w:val="heading 9"/>
    <w:link w:val="PO-1"/>
    <w:qFormat/>
    <w:uiPriority w:val="15"/>
    <w:pPr>
      <w:autoSpaceDE w:val="1"/>
      <w:autoSpaceDN w:val="1"/>
      <w:ind w:left="2200" w:hanging="400"/>
      <w:jc w:val="both"/>
      <w:widowControl/>
      <w:wordWrap/>
    </w:pPr>
    <w:rPr>
      <w:shd w:val="clear"/>
      <w:sz w:val="21"/>
      <w:szCs w:val="21"/>
      <w:w w:val="100"/>
    </w:rPr>
  </w:style>
  <w:style w:styleId="PO16" w:type="paragraph">
    <w:name w:val="Subtitle"/>
    <w:link w:val="PO-1"/>
    <w:qFormat/>
    <w:uiPriority w:val="16"/>
    <w:pPr>
      <w:autoSpaceDE w:val="1"/>
      <w:autoSpaceDN w:val="1"/>
      <w:jc w:val="center"/>
      <w:widowControl/>
      <w:wordWrap/>
    </w:pPr>
    <w:rPr>
      <w:shd w:val="clear"/>
      <w:sz w:val="24"/>
      <w:szCs w:val="24"/>
      <w:w w:val="100"/>
    </w:rPr>
  </w:style>
  <w:style w:styleId="PO17" w:type="character">
    <w:name w:val="Subtle Emphasis"/>
    <w:qFormat/>
    <w:uiPriority w:val="17"/>
    <w:rPr>
      <w:color w:val="404040"/>
      <w:i/>
      <w:shd w:val="clear"/>
      <w:sz w:val="21"/>
      <w:szCs w:val="21"/>
      <w:w w:val="100"/>
    </w:rPr>
  </w:style>
  <w:style w:styleId="PO18" w:type="character">
    <w:name w:val="Emphasis"/>
    <w:qFormat/>
    <w:uiPriority w:val="18"/>
    <w:rPr>
      <w:i/>
      <w:shd w:val="clear"/>
      <w:sz w:val="21"/>
      <w:szCs w:val="21"/>
      <w:w w:val="100"/>
    </w:rPr>
  </w:style>
  <w:style w:styleId="PO19" w:type="character">
    <w:name w:val="Intense Emphasis"/>
    <w:qFormat/>
    <w:uiPriority w:val="19"/>
    <w:rPr>
      <w:color w:val="5B9BD5"/>
      <w:i/>
      <w:shd w:val="clear"/>
      <w:sz w:val="21"/>
      <w:szCs w:val="21"/>
      <w:w w:val="100"/>
    </w:rPr>
  </w:style>
  <w:style w:styleId="PO20" w:type="character">
    <w:name w:val="Strong"/>
    <w:basedOn w:val="PO2"/>
    <w:qFormat/>
    <w:uiPriority w:val="20"/>
    <w:rPr>
      <w:b/>
      <w:shd w:val="clear" w:color="000000"/>
      <w:sz w:val="20"/>
      <w:szCs w:val="20"/>
      <w:w w:val="100"/>
    </w:rPr>
  </w:style>
  <w:style w:styleId="PO21" w:type="paragraph">
    <w:name w:val="Quote"/>
    <w:link w:val="PO-1"/>
    <w:qFormat/>
    <w:uiPriority w:val="21"/>
    <w:pPr>
      <w:autoSpaceDE w:val="1"/>
      <w:autoSpaceDN w:val="1"/>
      <w:ind w:left="864" w:right="864" w:firstLine="0"/>
      <w:jc w:val="center"/>
      <w:widowControl/>
      <w:wordWrap/>
    </w:pPr>
    <w:rPr>
      <w:color w:val="404040"/>
      <w:i/>
      <w:shd w:val="clear"/>
      <w:sz w:val="21"/>
      <w:szCs w:val="21"/>
      <w:w w:val="100"/>
    </w:rPr>
  </w:style>
  <w:style w:styleId="PO22" w:type="paragraph">
    <w:name w:val="Intense Quote"/>
    <w:link w:val="PO-1"/>
    <w:qFormat/>
    <w:uiPriority w:val="22"/>
    <w:pPr>
      <w:autoSpaceDE w:val="1"/>
      <w:autoSpaceDN w:val="1"/>
      <w:ind w:left="950" w:right="950" w:firstLine="0"/>
      <w:jc w:val="center"/>
      <w:widowControl/>
      <w:wordWrap/>
    </w:pPr>
    <w:rPr>
      <w:color w:val="5B9BD5"/>
      <w:i/>
      <w:shd w:val="clear"/>
      <w:sz w:val="21"/>
      <w:szCs w:val="21"/>
      <w:w w:val="100"/>
    </w:rPr>
  </w:style>
  <w:style w:styleId="PO23" w:type="character">
    <w:name w:val="Subtle Reference"/>
    <w:qFormat/>
    <w:uiPriority w:val="23"/>
    <w:rPr>
      <w:color w:val="5A5A5A"/>
      <w:shd w:val="clear"/>
      <w:smallCaps/>
      <w:sz w:val="21"/>
      <w:szCs w:val="21"/>
      <w:w w:val="100"/>
    </w:rPr>
  </w:style>
  <w:style w:styleId="PO24" w:type="character">
    <w:name w:val="Intense Reference"/>
    <w:qFormat/>
    <w:uiPriority w:val="24"/>
    <w:rPr>
      <w:color w:val="5B9BD5"/>
      <w:b/>
      <w:shd w:val="clear"/>
      <w:smallCaps/>
      <w:sz w:val="21"/>
      <w:szCs w:val="21"/>
      <w:w w:val="100"/>
    </w:rPr>
  </w:style>
  <w:style w:styleId="PO25" w:type="character">
    <w:name w:val="Book Title"/>
    <w:qFormat/>
    <w:uiPriority w:val="25"/>
    <w:rPr>
      <w:i/>
      <w:b/>
      <w:shd w:val="clear"/>
      <w:sz w:val="21"/>
      <w:szCs w:val="21"/>
      <w:w w:val="100"/>
    </w:rPr>
  </w:style>
  <w:style w:styleId="PO26" w:type="paragraph">
    <w:name w:val="List Paragraph"/>
    <w:link w:val="PO-1"/>
    <w:qFormat/>
    <w:uiPriority w:val="26"/>
    <w:pPr>
      <w:autoSpaceDE w:val="1"/>
      <w:autoSpaceDN w:val="1"/>
      <w:ind w:left="850" w:firstLine="0"/>
      <w:jc w:val="both"/>
      <w:widowControl/>
      <w:wordWrap/>
    </w:pPr>
    <w:rPr>
      <w:shd w:val="clear"/>
      <w:sz w:val="21"/>
      <w:szCs w:val="21"/>
      <w:w w:val="100"/>
    </w:rPr>
  </w:style>
  <w:style w:styleId="PO27" w:type="paragraph">
    <w:name w:val="TOC Heading"/>
    <w:link w:val="PO-1"/>
    <w:qFormat/>
    <w:uiPriority w:val="27"/>
    <w:unhideWhenUsed/>
    <w:pPr>
      <w:autoSpaceDE w:val="1"/>
      <w:autoSpaceDN w:val="1"/>
      <w:widowControl/>
      <w:wordWrap/>
    </w:pPr>
    <w:rPr>
      <w:color w:val="2E74B5"/>
      <w:shd w:val="clear"/>
      <w:sz w:val="32"/>
      <w:szCs w:val="32"/>
      <w:w w:val="100"/>
    </w:rPr>
  </w:style>
  <w:style w:styleId="PO28" w:type="paragraph">
    <w:name w:val="toc 1"/>
    <w:link w:val="PO-1"/>
    <w:qFormat/>
    <w:uiPriority w:val="28"/>
    <w:unhideWhenUsed/>
    <w:pPr>
      <w:autoSpaceDE w:val="1"/>
      <w:autoSpaceDN w:val="1"/>
      <w:jc w:val="both"/>
      <w:widowControl/>
      <w:wordWrap/>
    </w:pPr>
    <w:rPr>
      <w:shd w:val="clear"/>
      <w:sz w:val="21"/>
      <w:szCs w:val="21"/>
      <w:w w:val="100"/>
    </w:rPr>
  </w:style>
  <w:style w:styleId="PO29" w:type="paragraph">
    <w:name w:val="toc 2"/>
    <w:link w:val="PO-1"/>
    <w:qFormat/>
    <w:uiPriority w:val="29"/>
    <w:unhideWhenUsed/>
    <w:pPr>
      <w:autoSpaceDE w:val="1"/>
      <w:autoSpaceDN w:val="1"/>
      <w:ind w:left="425" w:firstLine="0"/>
      <w:jc w:val="both"/>
      <w:widowControl/>
      <w:wordWrap/>
    </w:pPr>
    <w:rPr>
      <w:shd w:val="clear"/>
      <w:sz w:val="21"/>
      <w:szCs w:val="21"/>
      <w:w w:val="100"/>
    </w:rPr>
  </w:style>
  <w:style w:styleId="PO30" w:type="paragraph">
    <w:name w:val="toc 3"/>
    <w:link w:val="PO-1"/>
    <w:qFormat/>
    <w:uiPriority w:val="30"/>
    <w:unhideWhenUsed/>
    <w:pPr>
      <w:autoSpaceDE w:val="1"/>
      <w:autoSpaceDN w:val="1"/>
      <w:ind w:left="850" w:firstLine="0"/>
      <w:jc w:val="both"/>
      <w:widowControl/>
      <w:wordWrap/>
    </w:pPr>
    <w:rPr>
      <w:shd w:val="clear"/>
      <w:sz w:val="21"/>
      <w:szCs w:val="21"/>
      <w:w w:val="100"/>
    </w:rPr>
  </w:style>
  <w:style w:styleId="PO31" w:type="paragraph">
    <w:name w:val="toc 4"/>
    <w:link w:val="PO-1"/>
    <w:qFormat/>
    <w:uiPriority w:val="31"/>
    <w:unhideWhenUsed/>
    <w:pPr>
      <w:autoSpaceDE w:val="1"/>
      <w:autoSpaceDN w:val="1"/>
      <w:ind w:left="1275" w:firstLine="0"/>
      <w:jc w:val="both"/>
      <w:widowControl/>
      <w:wordWrap/>
    </w:pPr>
    <w:rPr>
      <w:shd w:val="clear"/>
      <w:sz w:val="21"/>
      <w:szCs w:val="21"/>
      <w:w w:val="100"/>
    </w:rPr>
  </w:style>
  <w:style w:styleId="PO32" w:type="paragraph">
    <w:name w:val="toc 5"/>
    <w:link w:val="PO-1"/>
    <w:qFormat/>
    <w:uiPriority w:val="32"/>
    <w:unhideWhenUsed/>
    <w:pPr>
      <w:autoSpaceDE w:val="1"/>
      <w:autoSpaceDN w:val="1"/>
      <w:ind w:left="1700" w:firstLine="0"/>
      <w:jc w:val="both"/>
      <w:widowControl/>
      <w:wordWrap/>
    </w:pPr>
    <w:rPr>
      <w:shd w:val="clear"/>
      <w:sz w:val="21"/>
      <w:szCs w:val="21"/>
      <w:w w:val="100"/>
    </w:rPr>
  </w:style>
  <w:style w:styleId="PO33" w:type="paragraph">
    <w:name w:val="toc 6"/>
    <w:link w:val="PO-1"/>
    <w:qFormat/>
    <w:uiPriority w:val="33"/>
    <w:unhideWhenUsed/>
    <w:pPr>
      <w:autoSpaceDE w:val="1"/>
      <w:autoSpaceDN w:val="1"/>
      <w:ind w:left="2125" w:firstLine="0"/>
      <w:jc w:val="both"/>
      <w:widowControl/>
      <w:wordWrap/>
    </w:pPr>
    <w:rPr>
      <w:shd w:val="clear"/>
      <w:sz w:val="21"/>
      <w:szCs w:val="21"/>
      <w:w w:val="100"/>
    </w:rPr>
  </w:style>
  <w:style w:styleId="PO34" w:type="paragraph">
    <w:name w:val="toc 7"/>
    <w:link w:val="PO-1"/>
    <w:qFormat/>
    <w:uiPriority w:val="34"/>
    <w:unhideWhenUsed/>
    <w:pPr>
      <w:autoSpaceDE w:val="1"/>
      <w:autoSpaceDN w:val="1"/>
      <w:ind w:left="2550" w:firstLine="0"/>
      <w:jc w:val="both"/>
      <w:widowControl/>
      <w:wordWrap/>
    </w:pPr>
    <w:rPr>
      <w:shd w:val="clear"/>
      <w:sz w:val="21"/>
      <w:szCs w:val="21"/>
      <w:w w:val="100"/>
    </w:rPr>
  </w:style>
  <w:style w:styleId="PO35" w:type="paragraph">
    <w:name w:val="toc 8"/>
    <w:link w:val="PO-1"/>
    <w:qFormat/>
    <w:uiPriority w:val="35"/>
    <w:unhideWhenUsed/>
    <w:pPr>
      <w:autoSpaceDE w:val="1"/>
      <w:autoSpaceDN w:val="1"/>
      <w:ind w:left="2975" w:firstLine="0"/>
      <w:jc w:val="both"/>
      <w:widowControl/>
      <w:wordWrap/>
    </w:pPr>
    <w:rPr>
      <w:shd w:val="clear"/>
      <w:sz w:val="21"/>
      <w:szCs w:val="21"/>
      <w:w w:val="100"/>
    </w:rPr>
  </w:style>
  <w:style w:styleId="PO36" w:type="paragraph">
    <w:name w:val="toc 9"/>
    <w:link w:val="PO-1"/>
    <w:qFormat/>
    <w:uiPriority w:val="36"/>
    <w:unhideWhenUsed/>
    <w:pPr>
      <w:autoSpaceDE w:val="1"/>
      <w:autoSpaceDN w:val="1"/>
      <w:ind w:left="3400" w:firstLine="0"/>
      <w:jc w:val="both"/>
      <w:widowControl/>
      <w:wordWrap/>
    </w:pPr>
    <w:rPr>
      <w:shd w:val="clear"/>
      <w:sz w:val="21"/>
      <w:szCs w:val="21"/>
      <w:w w:val="100"/>
    </w:rPr>
  </w:style>
  <w:style w:default="1" w:styleId="PO37" w:type="table">
    <w:name w:val="Normal Table"/>
    <w:basedOn w:val="PO3"/>
    <w:uiPriority w:val="37"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styleId="PO38" w:type="table">
    <w:name w:val="Table Grid"/>
    <w:uiPriority w:val="38"/>
    <w:tblPr>
      <w:tblBorders>
        <w:bottom w:val="single" w:color="auto" w:sz="4"/>
        <w:insideH w:val="single" w:color="auto" w:sz="4"/>
        <w:insideV w:val="single" w:color="auto" w:sz="4"/>
        <w:left w:val="single" w:color="auto" w:sz="4"/>
        <w:right w:val="single" w:color="auto" w:sz="4"/>
        <w:top w:val="single" w:color="auto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styleId="PO152" w:type="paragraph">
    <w:name w:val="Normal (Web)"/>
    <w:basedOn w:val="PO1"/>
    <w:qFormat/>
    <w:uiPriority w:val="152"/>
    <w:pPr>
      <w:autoSpaceDE w:val="1"/>
      <w:autoSpaceDN w:val="1"/>
      <w:widowControl/>
      <w:wordWrap/>
    </w:pPr>
    <w:rPr>
      <w:rFonts w:ascii="宋体" w:eastAsia="Times New Roman" w:hAnsi="宋体"/>
      <w:shd w:val="clear"/>
      <w:sz w:val="20"/>
      <w:szCs w:val="20"/>
      <w:w w:val="1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image1.jpeg"></Relationship><Relationship Id="rId6" Type="http://schemas.openxmlformats.org/officeDocument/2006/relationships/image" Target="media/image2.jpeg"></Relationship><Relationship Id="rId7" Type="http://schemas.openxmlformats.org/officeDocument/2006/relationships/image" Target="media/image3.jpeg"></Relationship><Relationship Id="rId8" Type="http://schemas.openxmlformats.org/officeDocument/2006/relationships/image" Target="media/image4.jpeg"></Relationship><Relationship Id="rId9" Type="http://schemas.openxmlformats.org/officeDocument/2006/relationships/image" Target="media/image6.jpeg"></Relationship><Relationship Id="rId10" Type="http://schemas.openxmlformats.org/officeDocument/2006/relationships/image" Target="media/image5.jpeg"></Relationship><Relationship Id="rId11" Type="http://schemas.openxmlformats.org/officeDocument/2006/relationships/image" Target="media/image5.jpeg"></Relationship><Relationship Id="rId12" Type="http://schemas.openxmlformats.org/officeDocument/2006/relationships/image" Target="media/fImage88984322041.jpeg"></Relationship><Relationship Id="rId13" Type="http://schemas.openxmlformats.org/officeDocument/2006/relationships/image" Target="media/fImage6383422308467.jpeg"></Relationship><Relationship Id="rId14" Type="http://schemas.openxmlformats.org/officeDocument/2006/relationships/image" Target="media/image36.jpeg"></Relationship><Relationship Id="rId15" Type="http://schemas.openxmlformats.org/officeDocument/2006/relationships/image" Target="media/image35.jpeg"></Relationship><Relationship Id="rId16" Type="http://schemas.openxmlformats.org/officeDocument/2006/relationships/image" Target="media/image37.jpeg"></Relationship><Relationship Id="rId17" Type="http://schemas.openxmlformats.org/officeDocument/2006/relationships/image" Target="media/image38.jpeg"></Relationship><Relationship Id="rId18" Type="http://schemas.openxmlformats.org/officeDocument/2006/relationships/image" Target="media/image39.jpeg"></Relationship><Relationship Id="rId19" Type="http://schemas.openxmlformats.org/officeDocument/2006/relationships/image" Target="media/image41.jpeg"></Relationship><Relationship Id="rId20" Type="http://schemas.openxmlformats.org/officeDocument/2006/relationships/image" Target="media/image40.jpeg"></Relationship><Relationship Id="rId21" Type="http://schemas.openxmlformats.org/officeDocument/2006/relationships/image" Target="media/image42.jpeg"></Relationship><Relationship Id="rId22" Type="http://schemas.openxmlformats.org/officeDocument/2006/relationships/image" Target="media/image43.jpeg"></Relationship><Relationship Id="rId23" Type="http://schemas.openxmlformats.org/officeDocument/2006/relationships/image" Target="media/image44.jpeg"></Relationship><Relationship Id="rId24" Type="http://schemas.openxmlformats.org/officeDocument/2006/relationships/image" Target="media/image45.jpeg"></Relationship><Relationship Id="rId25" Type="http://schemas.openxmlformats.org/officeDocument/2006/relationships/image" Target="media/image47.jpeg"></Relationship><Relationship Id="rId26" Type="http://schemas.openxmlformats.org/officeDocument/2006/relationships/image" Target="media/image46.jpeg"></Relationship><Relationship Id="rId27" Type="http://schemas.openxmlformats.org/officeDocument/2006/relationships/image" Target="media/image49.jpeg"></Relationship><Relationship Id="rId28" Type="http://schemas.openxmlformats.org/officeDocument/2006/relationships/image" Target="media/image52.jpeg"></Relationship><Relationship Id="rId29" Type="http://schemas.openxmlformats.org/officeDocument/2006/relationships/image" Target="media/image50.jpeg"></Relationship><Relationship Id="rId30" Type="http://schemas.openxmlformats.org/officeDocument/2006/relationships/image" Target="media/image53.jpeg"></Relationship><Relationship Id="rId31" Type="http://schemas.openxmlformats.org/officeDocument/2006/relationships/image" Target="media/image51.jpeg"></Relationship><Relationship Id="rId32" Type="http://schemas.openxmlformats.org/officeDocument/2006/relationships/image" Target="media/image54.jpeg"></Relationship><Relationship Id="rId33" Type="http://schemas.openxmlformats.org/officeDocument/2006/relationships/image" Target="media/image55.jpeg"></Relationship><Relationship Id="rId34" Type="http://schemas.openxmlformats.org/officeDocument/2006/relationships/image" Target="media/image56.jpeg"></Relationship><Relationship Id="rId35" Type="http://schemas.openxmlformats.org/officeDocument/2006/relationships/image" Target="media/image57.jpeg"></Relationship><Relationship Id="rId36" Type="http://schemas.openxmlformats.org/officeDocument/2006/relationships/image" Target="media/image58.jpeg"></Relationship><Relationship Id="rId37" Type="http://schemas.openxmlformats.org/officeDocument/2006/relationships/image" Target="media/image59.jpeg"></Relationship><Relationship Id="rId38" Type="http://schemas.openxmlformats.org/officeDocument/2006/relationships/image" Target="media/image60.jpeg"></Relationship><Relationship Id="rId39" Type="http://schemas.openxmlformats.org/officeDocument/2006/relationships/image" Target="media/image61.jpeg"></Relationship><Relationship Id="rId40" Type="http://schemas.openxmlformats.org/officeDocument/2006/relationships/image" Target="media/image62.jpeg"></Relationship><Relationship Id="rId41" Type="http://schemas.openxmlformats.org/officeDocument/2006/relationships/image" Target="media/image63.jpeg"></Relationship><Relationship Id="rId42" Type="http://schemas.openxmlformats.org/officeDocument/2006/relationships/image" Target="media/image65.jpeg"></Relationship><Relationship Id="rId43" Type="http://schemas.openxmlformats.org/officeDocument/2006/relationships/image" Target="media/image66.jpeg"></Relationship><Relationship Id="rId44" Type="http://schemas.openxmlformats.org/officeDocument/2006/relationships/image" Target="media/image67.jpeg"></Relationship><Relationship Id="rId45" Type="http://schemas.openxmlformats.org/officeDocument/2006/relationships/image" Target="media/image68.jpeg"></Relationship><Relationship Id="rId46" Type="http://schemas.openxmlformats.org/officeDocument/2006/relationships/image" Target="media/image69.jpeg"></Relationship><Relationship Id="rId47" Type="http://schemas.openxmlformats.org/officeDocument/2006/relationships/image" Target="media/image70.jpeg"></Relationship><Relationship Id="rId48" Type="http://schemas.openxmlformats.org/officeDocument/2006/relationships/image" Target="media/image71.jpeg"></Relationship><Relationship Id="rId49" Type="http://schemas.openxmlformats.org/officeDocument/2006/relationships/image" Target="media/image72.jpeg"></Relationship><Relationship Id="rId50" Type="http://schemas.openxmlformats.org/officeDocument/2006/relationships/image" Target="media/image73.jpeg"></Relationship><Relationship Id="rId51" Type="http://schemas.openxmlformats.org/officeDocument/2006/relationships/image" Target="media/image74.jpeg"></Relationship><Relationship Id="rId52" Type="http://schemas.openxmlformats.org/officeDocument/2006/relationships/numbering" Target="numbering.xml"></Relationship><Relationship Id="rId53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JisuOffice Write</Application>
  <AppVersion>12.000</AppVersion>
  <Characters>0</Characters>
  <CharactersWithSpaces>0</CharactersWithSpaces>
  <DocSecurity>0</DocSecurity>
  <HyperlinksChanged>false</HyperlinksChanged>
  <Lines>34</Lines>
  <LinksUpToDate>false</LinksUpToDate>
  <Pages>24</Pages>
  <Paragraphs>9</Paragraphs>
  <Words>725</Word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Microsoft Office 用户</dc:creator>
  <cp:lastModifiedBy/>
  <dcterms:modified xsi:type="dcterms:W3CDTF">2018-12-12T12:50:00Z</dcterms:modified>
</cp:coreProperties>
</file>